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E46A6" w14:textId="17A57A6A" w:rsidR="00932943" w:rsidRDefault="003D6466" w:rsidP="003D6466">
      <w:pPr>
        <w:pStyle w:val="1"/>
        <w:shd w:val="clear" w:color="auto" w:fill="auto"/>
        <w:spacing w:line="278" w:lineRule="exact"/>
        <w:ind w:left="6480" w:right="2020"/>
        <w:jc w:val="right"/>
      </w:pPr>
      <w:r w:rsidRPr="003D6466">
        <w:rPr>
          <w:rFonts w:ascii="13" w:hAnsi="13" w:cs="13"/>
          <w:color w:val="auto"/>
          <w:sz w:val="26"/>
          <w:szCs w:val="28"/>
          <w:lang w:val="ru-RU"/>
        </w:rPr>
        <w:t xml:space="preserve">(ПРОЕКТ)                                                                                                   </w:t>
      </w:r>
      <w:r w:rsidR="00C708D8">
        <w:t xml:space="preserve">Приложение 6 </w:t>
      </w:r>
    </w:p>
    <w:p w14:paraId="4BAF83A2" w14:textId="77777777" w:rsidR="00932943" w:rsidRDefault="00C708D8" w:rsidP="00932943">
      <w:pPr>
        <w:pStyle w:val="1"/>
        <w:shd w:val="clear" w:color="auto" w:fill="auto"/>
        <w:spacing w:line="278" w:lineRule="exact"/>
        <w:ind w:left="6480" w:right="2020"/>
        <w:jc w:val="right"/>
      </w:pPr>
      <w:r>
        <w:t>к решению Совета депутатов Воротского сельсовета</w:t>
      </w:r>
    </w:p>
    <w:p w14:paraId="086FCDAD" w14:textId="55B7F214" w:rsidR="002E40D6" w:rsidRDefault="00C708D8" w:rsidP="00932943">
      <w:pPr>
        <w:pStyle w:val="1"/>
        <w:shd w:val="clear" w:color="auto" w:fill="auto"/>
        <w:spacing w:line="278" w:lineRule="exact"/>
        <w:ind w:left="6480" w:right="2020"/>
        <w:jc w:val="right"/>
        <w:rPr>
          <w:lang w:val="ru-RU"/>
        </w:rPr>
      </w:pPr>
      <w:r>
        <w:t xml:space="preserve"> от</w:t>
      </w:r>
      <w:r w:rsidR="009B720E">
        <w:rPr>
          <w:lang w:val="ru-RU"/>
        </w:rPr>
        <w:t>.12</w:t>
      </w:r>
      <w:r w:rsidR="001D2C2B">
        <w:rPr>
          <w:lang w:val="ru-RU"/>
        </w:rPr>
        <w:t>.</w:t>
      </w:r>
      <w:r>
        <w:t>202</w:t>
      </w:r>
      <w:r w:rsidR="00602C92">
        <w:rPr>
          <w:lang w:val="ru-RU"/>
        </w:rPr>
        <w:t>5</w:t>
      </w:r>
      <w:r>
        <w:t>г. №</w:t>
      </w:r>
    </w:p>
    <w:p w14:paraId="5DAB265B" w14:textId="77777777" w:rsidR="001D2C2B" w:rsidRPr="001D2C2B" w:rsidRDefault="001D2C2B" w:rsidP="00932943">
      <w:pPr>
        <w:pStyle w:val="1"/>
        <w:shd w:val="clear" w:color="auto" w:fill="auto"/>
        <w:spacing w:line="278" w:lineRule="exact"/>
        <w:ind w:left="6480" w:right="2020"/>
        <w:jc w:val="right"/>
        <w:rPr>
          <w:lang w:val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9"/>
        <w:gridCol w:w="3115"/>
        <w:gridCol w:w="4940"/>
      </w:tblGrid>
      <w:tr w:rsidR="001D2C2B" w14:paraId="0FF815BF" w14:textId="77777777" w:rsidTr="00932943">
        <w:trPr>
          <w:trHeight w:val="475"/>
          <w:jc w:val="center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21A71" w14:textId="77777777" w:rsidR="001D2C2B" w:rsidRPr="001D2C2B" w:rsidRDefault="001D2C2B" w:rsidP="001D2C2B">
            <w:pPr>
              <w:pStyle w:val="40"/>
              <w:framePr w:wrap="notBeside" w:vAnchor="text" w:hAnchor="page" w:x="1093" w:y="1149"/>
              <w:shd w:val="clear" w:color="auto" w:fill="auto"/>
              <w:rPr>
                <w:b/>
                <w:bCs/>
                <w:sz w:val="22"/>
                <w:szCs w:val="22"/>
              </w:rPr>
            </w:pPr>
            <w:r w:rsidRPr="001D2C2B">
              <w:rPr>
                <w:b/>
                <w:bCs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4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0D36B2" w14:textId="77777777" w:rsidR="001D2C2B" w:rsidRPr="001D2C2B" w:rsidRDefault="001D2C2B" w:rsidP="001D2C2B">
            <w:pPr>
              <w:pStyle w:val="40"/>
              <w:framePr w:wrap="notBeside" w:vAnchor="text" w:hAnchor="page" w:x="1093" w:y="1149"/>
              <w:shd w:val="clear" w:color="auto" w:fill="auto"/>
              <w:spacing w:line="230" w:lineRule="exact"/>
              <w:rPr>
                <w:b/>
                <w:bCs/>
                <w:sz w:val="22"/>
                <w:szCs w:val="22"/>
              </w:rPr>
            </w:pPr>
            <w:r w:rsidRPr="001D2C2B">
              <w:rPr>
                <w:b/>
                <w:bCs/>
                <w:sz w:val="22"/>
                <w:szCs w:val="22"/>
              </w:rPr>
              <w:t>Наименование источников бюджета Воротского сельсовета</w:t>
            </w:r>
          </w:p>
        </w:tc>
      </w:tr>
      <w:tr w:rsidR="001D2C2B" w14:paraId="664B3956" w14:textId="77777777" w:rsidTr="00932943">
        <w:trPr>
          <w:trHeight w:val="1142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3B66F403" w14:textId="77777777" w:rsidR="001D2C2B" w:rsidRDefault="001D2C2B" w:rsidP="001D2C2B">
            <w:pPr>
              <w:pStyle w:val="40"/>
              <w:framePr w:wrap="notBeside" w:vAnchor="text" w:hAnchor="page" w:x="1093" w:y="1149"/>
              <w:shd w:val="clear" w:color="auto" w:fill="auto"/>
              <w:spacing w:line="235" w:lineRule="exact"/>
              <w:ind w:left="120"/>
              <w:jc w:val="left"/>
            </w:pPr>
            <w:proofErr w:type="spellStart"/>
            <w:r>
              <w:t>Админист</w:t>
            </w:r>
            <w:proofErr w:type="spellEnd"/>
          </w:p>
          <w:p w14:paraId="77ABF6B2" w14:textId="77777777" w:rsidR="001D2C2B" w:rsidRDefault="001D2C2B" w:rsidP="001D2C2B">
            <w:pPr>
              <w:pStyle w:val="40"/>
              <w:framePr w:wrap="notBeside" w:vAnchor="text" w:hAnchor="page" w:x="1093" w:y="1149"/>
              <w:shd w:val="clear" w:color="auto" w:fill="auto"/>
              <w:spacing w:line="235" w:lineRule="exact"/>
              <w:ind w:left="120"/>
              <w:jc w:val="left"/>
            </w:pPr>
            <w:proofErr w:type="spellStart"/>
            <w:r>
              <w:t>раторы</w:t>
            </w:r>
            <w:proofErr w:type="spellEnd"/>
          </w:p>
          <w:p w14:paraId="1B24022D" w14:textId="77777777" w:rsidR="001D2C2B" w:rsidRDefault="001D2C2B" w:rsidP="001D2C2B">
            <w:pPr>
              <w:pStyle w:val="40"/>
              <w:framePr w:wrap="notBeside" w:vAnchor="text" w:hAnchor="page" w:x="1093" w:y="1149"/>
              <w:shd w:val="clear" w:color="auto" w:fill="auto"/>
              <w:spacing w:line="235" w:lineRule="exact"/>
              <w:ind w:left="120"/>
              <w:jc w:val="left"/>
            </w:pPr>
            <w:r>
              <w:t>доходов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44765" w14:textId="77777777" w:rsidR="001D2C2B" w:rsidRDefault="001D2C2B" w:rsidP="001D2C2B">
            <w:pPr>
              <w:pStyle w:val="40"/>
              <w:framePr w:wrap="notBeside" w:vAnchor="text" w:hAnchor="page" w:x="1093" w:y="1149"/>
              <w:shd w:val="clear" w:color="auto" w:fill="auto"/>
              <w:spacing w:after="60" w:line="240" w:lineRule="auto"/>
              <w:ind w:left="360"/>
              <w:jc w:val="left"/>
            </w:pPr>
            <w:r>
              <w:t>Доходов бюджета Воротского</w:t>
            </w:r>
          </w:p>
          <w:p w14:paraId="3AE3DFBC" w14:textId="77777777" w:rsidR="001D2C2B" w:rsidRDefault="001D2C2B" w:rsidP="001D2C2B">
            <w:pPr>
              <w:pStyle w:val="40"/>
              <w:framePr w:wrap="notBeside" w:vAnchor="text" w:hAnchor="page" w:x="1093" w:y="1149"/>
              <w:shd w:val="clear" w:color="auto" w:fill="auto"/>
              <w:spacing w:before="60" w:line="240" w:lineRule="auto"/>
              <w:ind w:left="1080"/>
              <w:jc w:val="left"/>
            </w:pPr>
            <w:r>
              <w:t>сельсовета »</w:t>
            </w:r>
          </w:p>
        </w:tc>
        <w:tc>
          <w:tcPr>
            <w:tcW w:w="4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AF44E" w14:textId="77777777" w:rsidR="001D2C2B" w:rsidRDefault="001D2C2B" w:rsidP="001D2C2B">
            <w:pPr>
              <w:framePr w:wrap="notBeside" w:vAnchor="text" w:hAnchor="page" w:x="1093" w:y="1149"/>
            </w:pPr>
          </w:p>
        </w:tc>
      </w:tr>
      <w:tr w:rsidR="001D2C2B" w14:paraId="530C3628" w14:textId="77777777" w:rsidTr="00932943">
        <w:trPr>
          <w:trHeight w:val="240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392BF" w14:textId="77777777" w:rsidR="001D2C2B" w:rsidRDefault="001D2C2B" w:rsidP="001D2C2B">
            <w:pPr>
              <w:pStyle w:val="1"/>
              <w:framePr w:wrap="notBeside" w:vAnchor="text" w:hAnchor="page" w:x="1093" w:y="1149"/>
              <w:shd w:val="clear" w:color="auto" w:fill="auto"/>
              <w:spacing w:line="240" w:lineRule="auto"/>
              <w:ind w:left="780"/>
            </w:pPr>
            <w: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1A8EB" w14:textId="77777777" w:rsidR="001D2C2B" w:rsidRDefault="001D2C2B" w:rsidP="001D2C2B">
            <w:pPr>
              <w:pStyle w:val="1"/>
              <w:framePr w:wrap="notBeside" w:vAnchor="text" w:hAnchor="page" w:x="1093" w:y="1149"/>
              <w:shd w:val="clear" w:color="auto" w:fill="auto"/>
              <w:spacing w:line="240" w:lineRule="auto"/>
              <w:ind w:left="1520"/>
            </w:pPr>
            <w:r>
              <w:t>2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9F8D8" w14:textId="77777777" w:rsidR="001D2C2B" w:rsidRDefault="001D2C2B" w:rsidP="001D2C2B">
            <w:pPr>
              <w:pStyle w:val="1"/>
              <w:framePr w:wrap="notBeside" w:vAnchor="text" w:hAnchor="page" w:x="1093" w:y="1149"/>
              <w:shd w:val="clear" w:color="auto" w:fill="auto"/>
              <w:spacing w:line="240" w:lineRule="auto"/>
              <w:jc w:val="center"/>
            </w:pPr>
            <w:r>
              <w:t>3</w:t>
            </w:r>
          </w:p>
        </w:tc>
      </w:tr>
      <w:tr w:rsidR="001D2C2B" w14:paraId="7A3C2E60" w14:textId="77777777" w:rsidTr="00932943">
        <w:trPr>
          <w:trHeight w:val="288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68582" w14:textId="77777777" w:rsidR="001D2C2B" w:rsidRDefault="001D2C2B" w:rsidP="001D2C2B">
            <w:pPr>
              <w:framePr w:wrap="notBeside" w:vAnchor="text" w:hAnchor="page" w:x="1093" w:y="1149"/>
              <w:rPr>
                <w:sz w:val="10"/>
                <w:szCs w:val="10"/>
              </w:rPr>
            </w:pPr>
          </w:p>
        </w:tc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C920F" w14:textId="77777777" w:rsidR="001D2C2B" w:rsidRDefault="001D2C2B" w:rsidP="001D2C2B">
            <w:pPr>
              <w:pStyle w:val="50"/>
              <w:framePr w:wrap="notBeside" w:vAnchor="text" w:hAnchor="page" w:x="1093" w:y="1149"/>
              <w:shd w:val="clear" w:color="auto" w:fill="auto"/>
              <w:spacing w:line="240" w:lineRule="auto"/>
              <w:ind w:left="1120"/>
            </w:pPr>
            <w:r>
              <w:t>Администрация Воротского сельсовета Ширинского района Республики Хакасия</w:t>
            </w:r>
          </w:p>
        </w:tc>
      </w:tr>
      <w:tr w:rsidR="001D2C2B" w14:paraId="4D6C1A60" w14:textId="77777777" w:rsidTr="00932943">
        <w:trPr>
          <w:trHeight w:val="562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C0C69" w14:textId="77777777" w:rsidR="001D2C2B" w:rsidRDefault="001D2C2B" w:rsidP="001D2C2B">
            <w:pPr>
              <w:pStyle w:val="20"/>
              <w:framePr w:wrap="notBeside" w:vAnchor="text" w:hAnchor="page" w:x="1093" w:y="1149"/>
              <w:shd w:val="clear" w:color="auto" w:fill="auto"/>
              <w:spacing w:line="240" w:lineRule="auto"/>
              <w:ind w:left="640"/>
            </w:pPr>
            <w:r>
              <w:t>117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51BF2" w14:textId="77777777" w:rsidR="001D2C2B" w:rsidRDefault="001D2C2B" w:rsidP="001D2C2B">
            <w:pPr>
              <w:pStyle w:val="20"/>
              <w:framePr w:wrap="notBeside" w:vAnchor="text" w:hAnchor="page" w:x="1093" w:y="1149"/>
              <w:shd w:val="clear" w:color="auto" w:fill="auto"/>
              <w:spacing w:line="240" w:lineRule="auto"/>
              <w:ind w:left="360"/>
            </w:pPr>
            <w:r>
              <w:t>01 03 00 00 00 0000 000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DD9DF" w14:textId="77777777" w:rsidR="001D2C2B" w:rsidRDefault="001D2C2B" w:rsidP="001D2C2B">
            <w:pPr>
              <w:pStyle w:val="20"/>
              <w:framePr w:wrap="notBeside" w:vAnchor="text" w:hAnchor="page" w:x="1093" w:y="1149"/>
              <w:shd w:val="clear" w:color="auto" w:fill="auto"/>
              <w:spacing w:line="274" w:lineRule="exact"/>
              <w:jc w:val="both"/>
            </w:pPr>
            <w:r>
              <w:t>Бюджетные кредиты от других бюджетов бюджетной системы Российской Федерации</w:t>
            </w:r>
          </w:p>
        </w:tc>
      </w:tr>
      <w:tr w:rsidR="001D2C2B" w14:paraId="1AA20356" w14:textId="77777777" w:rsidTr="00932943">
        <w:trPr>
          <w:trHeight w:val="845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CB0F6" w14:textId="77777777" w:rsidR="001D2C2B" w:rsidRDefault="001D2C2B" w:rsidP="001D2C2B">
            <w:pPr>
              <w:pStyle w:val="1"/>
              <w:framePr w:wrap="notBeside" w:vAnchor="text" w:hAnchor="page" w:x="1093" w:y="1149"/>
              <w:shd w:val="clear" w:color="auto" w:fill="auto"/>
              <w:spacing w:line="240" w:lineRule="auto"/>
              <w:ind w:left="640"/>
            </w:pPr>
            <w:r>
              <w:t>117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DB045" w14:textId="77777777" w:rsidR="001D2C2B" w:rsidRDefault="001D2C2B" w:rsidP="001D2C2B">
            <w:pPr>
              <w:pStyle w:val="1"/>
              <w:framePr w:wrap="notBeside" w:vAnchor="text" w:hAnchor="page" w:x="1093" w:y="1149"/>
              <w:shd w:val="clear" w:color="auto" w:fill="auto"/>
              <w:spacing w:line="240" w:lineRule="auto"/>
              <w:ind w:left="360"/>
            </w:pPr>
            <w:r>
              <w:t>01 03 01 00 00 0000 700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03E46" w14:textId="77777777" w:rsidR="001D2C2B" w:rsidRDefault="001D2C2B" w:rsidP="001D2C2B">
            <w:pPr>
              <w:pStyle w:val="1"/>
              <w:framePr w:wrap="notBeside" w:vAnchor="text" w:hAnchor="page" w:x="1093" w:y="1149"/>
              <w:shd w:val="clear" w:color="auto" w:fill="auto"/>
              <w:spacing w:line="278" w:lineRule="exact"/>
              <w:jc w:val="both"/>
            </w:pPr>
            <w: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</w:tr>
      <w:tr w:rsidR="001D2C2B" w14:paraId="6C1866AF" w14:textId="77777777" w:rsidTr="00932943">
        <w:trPr>
          <w:trHeight w:val="830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6B01D" w14:textId="77777777" w:rsidR="001D2C2B" w:rsidRDefault="001D2C2B" w:rsidP="001D2C2B">
            <w:pPr>
              <w:pStyle w:val="1"/>
              <w:framePr w:wrap="notBeside" w:vAnchor="text" w:hAnchor="page" w:x="1093" w:y="1149"/>
              <w:shd w:val="clear" w:color="auto" w:fill="auto"/>
              <w:spacing w:line="240" w:lineRule="auto"/>
              <w:ind w:left="640"/>
            </w:pPr>
            <w:r>
              <w:t>117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F3962" w14:textId="77777777" w:rsidR="001D2C2B" w:rsidRDefault="001D2C2B" w:rsidP="001D2C2B">
            <w:pPr>
              <w:pStyle w:val="1"/>
              <w:framePr w:wrap="notBeside" w:vAnchor="text" w:hAnchor="page" w:x="1093" w:y="1149"/>
              <w:shd w:val="clear" w:color="auto" w:fill="auto"/>
              <w:spacing w:line="240" w:lineRule="auto"/>
              <w:ind w:left="360"/>
            </w:pPr>
            <w:r>
              <w:t>01 03 01 00 10 0000 710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906D8" w14:textId="77777777" w:rsidR="001D2C2B" w:rsidRDefault="001D2C2B" w:rsidP="001D2C2B">
            <w:pPr>
              <w:pStyle w:val="1"/>
              <w:framePr w:wrap="notBeside" w:vAnchor="text" w:hAnchor="page" w:x="1093" w:y="1149"/>
              <w:shd w:val="clear" w:color="auto" w:fill="auto"/>
              <w:spacing w:line="274" w:lineRule="exact"/>
              <w:jc w:val="both"/>
            </w:pPr>
            <w: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1D2C2B" w14:paraId="7D01B4F0" w14:textId="77777777" w:rsidTr="00932943">
        <w:trPr>
          <w:trHeight w:val="845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82CB9" w14:textId="77777777" w:rsidR="001D2C2B" w:rsidRDefault="001D2C2B" w:rsidP="001D2C2B">
            <w:pPr>
              <w:pStyle w:val="1"/>
              <w:framePr w:wrap="notBeside" w:vAnchor="text" w:hAnchor="page" w:x="1093" w:y="1149"/>
              <w:shd w:val="clear" w:color="auto" w:fill="auto"/>
              <w:spacing w:line="240" w:lineRule="auto"/>
              <w:ind w:left="640"/>
            </w:pPr>
            <w:r>
              <w:t>117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8BDCD" w14:textId="77777777" w:rsidR="001D2C2B" w:rsidRDefault="001D2C2B" w:rsidP="001D2C2B">
            <w:pPr>
              <w:pStyle w:val="1"/>
              <w:framePr w:wrap="notBeside" w:vAnchor="text" w:hAnchor="page" w:x="1093" w:y="1149"/>
              <w:shd w:val="clear" w:color="auto" w:fill="auto"/>
              <w:spacing w:line="240" w:lineRule="auto"/>
              <w:ind w:left="360"/>
            </w:pPr>
            <w:r>
              <w:t>01 03 01 00 00 0000 800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64068" w14:textId="77777777" w:rsidR="001D2C2B" w:rsidRDefault="001D2C2B" w:rsidP="001D2C2B">
            <w:pPr>
              <w:pStyle w:val="1"/>
              <w:framePr w:wrap="notBeside" w:vAnchor="text" w:hAnchor="page" w:x="1093" w:y="1149"/>
              <w:shd w:val="clear" w:color="auto" w:fill="auto"/>
              <w:spacing w:line="278" w:lineRule="exact"/>
              <w:jc w:val="both"/>
            </w:pPr>
            <w: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</w:tr>
      <w:tr w:rsidR="001D2C2B" w14:paraId="4C9FCD98" w14:textId="77777777" w:rsidTr="00932943">
        <w:trPr>
          <w:trHeight w:val="835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74F40" w14:textId="77777777" w:rsidR="001D2C2B" w:rsidRDefault="001D2C2B" w:rsidP="001D2C2B">
            <w:pPr>
              <w:pStyle w:val="1"/>
              <w:framePr w:wrap="notBeside" w:vAnchor="text" w:hAnchor="page" w:x="1093" w:y="1149"/>
              <w:shd w:val="clear" w:color="auto" w:fill="auto"/>
              <w:spacing w:line="240" w:lineRule="auto"/>
              <w:ind w:left="640"/>
            </w:pPr>
            <w:r>
              <w:t>117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83206" w14:textId="77777777" w:rsidR="001D2C2B" w:rsidRDefault="001D2C2B" w:rsidP="001D2C2B">
            <w:pPr>
              <w:pStyle w:val="1"/>
              <w:framePr w:wrap="notBeside" w:vAnchor="text" w:hAnchor="page" w:x="1093" w:y="1149"/>
              <w:shd w:val="clear" w:color="auto" w:fill="auto"/>
              <w:spacing w:line="240" w:lineRule="auto"/>
              <w:ind w:left="360"/>
            </w:pPr>
            <w:r>
              <w:t>01 03 01 00 10 0000 810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3FFF9" w14:textId="77777777" w:rsidR="001D2C2B" w:rsidRDefault="001D2C2B" w:rsidP="001D2C2B">
            <w:pPr>
              <w:pStyle w:val="1"/>
              <w:framePr w:wrap="notBeside" w:vAnchor="text" w:hAnchor="page" w:x="1093" w:y="1149"/>
              <w:shd w:val="clear" w:color="auto" w:fill="auto"/>
              <w:spacing w:line="274" w:lineRule="exact"/>
              <w:jc w:val="both"/>
            </w:pPr>
            <w:r>
              <w:t>Погашение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1D2C2B" w14:paraId="0467DB3A" w14:textId="77777777" w:rsidTr="00932943">
        <w:trPr>
          <w:trHeight w:val="562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F2DC4" w14:textId="77777777" w:rsidR="001D2C2B" w:rsidRDefault="001D2C2B" w:rsidP="001D2C2B">
            <w:pPr>
              <w:pStyle w:val="1"/>
              <w:framePr w:wrap="notBeside" w:vAnchor="text" w:hAnchor="page" w:x="1093" w:y="1149"/>
              <w:shd w:val="clear" w:color="auto" w:fill="auto"/>
              <w:spacing w:line="240" w:lineRule="auto"/>
              <w:ind w:left="640"/>
            </w:pPr>
            <w:r>
              <w:t>117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B811B" w14:textId="77777777" w:rsidR="001D2C2B" w:rsidRDefault="001D2C2B" w:rsidP="001D2C2B">
            <w:pPr>
              <w:pStyle w:val="20"/>
              <w:framePr w:wrap="notBeside" w:vAnchor="text" w:hAnchor="page" w:x="1093" w:y="1149"/>
              <w:shd w:val="clear" w:color="auto" w:fill="auto"/>
              <w:spacing w:line="240" w:lineRule="auto"/>
              <w:ind w:left="360"/>
            </w:pPr>
            <w:r>
              <w:t>01 05 00 00 00 0000 000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4DEE6" w14:textId="77777777" w:rsidR="001D2C2B" w:rsidRDefault="001D2C2B" w:rsidP="001D2C2B">
            <w:pPr>
              <w:pStyle w:val="20"/>
              <w:framePr w:wrap="notBeside" w:vAnchor="text" w:hAnchor="page" w:x="1093" w:y="1149"/>
              <w:shd w:val="clear" w:color="auto" w:fill="auto"/>
              <w:spacing w:line="278" w:lineRule="exact"/>
              <w:jc w:val="both"/>
            </w:pPr>
            <w:r>
              <w:t>Изменение остатков средств на счетах по учету средств бюджета</w:t>
            </w:r>
          </w:p>
        </w:tc>
      </w:tr>
      <w:tr w:rsidR="001D2C2B" w14:paraId="00F6260A" w14:textId="77777777" w:rsidTr="00932943">
        <w:trPr>
          <w:trHeight w:val="283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1DFFE" w14:textId="77777777" w:rsidR="001D2C2B" w:rsidRDefault="001D2C2B" w:rsidP="001D2C2B">
            <w:pPr>
              <w:pStyle w:val="1"/>
              <w:framePr w:wrap="notBeside" w:vAnchor="text" w:hAnchor="page" w:x="1093" w:y="1149"/>
              <w:shd w:val="clear" w:color="auto" w:fill="auto"/>
              <w:spacing w:line="240" w:lineRule="auto"/>
              <w:ind w:left="640"/>
            </w:pPr>
            <w:r>
              <w:t>117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AE0C9" w14:textId="77777777" w:rsidR="001D2C2B" w:rsidRDefault="001D2C2B" w:rsidP="001D2C2B">
            <w:pPr>
              <w:pStyle w:val="1"/>
              <w:framePr w:wrap="notBeside" w:vAnchor="text" w:hAnchor="page" w:x="1093" w:y="1149"/>
              <w:shd w:val="clear" w:color="auto" w:fill="auto"/>
              <w:spacing w:line="240" w:lineRule="auto"/>
              <w:ind w:left="360"/>
            </w:pPr>
            <w:r>
              <w:t>01 05 00 00 00 0000 500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E3A79" w14:textId="77777777" w:rsidR="001D2C2B" w:rsidRDefault="001D2C2B" w:rsidP="001D2C2B">
            <w:pPr>
              <w:pStyle w:val="1"/>
              <w:framePr w:wrap="notBeside" w:vAnchor="text" w:hAnchor="page" w:x="1093" w:y="1149"/>
              <w:shd w:val="clear" w:color="auto" w:fill="auto"/>
              <w:spacing w:line="240" w:lineRule="auto"/>
              <w:jc w:val="both"/>
            </w:pPr>
            <w:r>
              <w:t>Увеличение прочих остатков средств бюджетов</w:t>
            </w:r>
          </w:p>
        </w:tc>
      </w:tr>
      <w:tr w:rsidR="001D2C2B" w14:paraId="4F2FF281" w14:textId="77777777" w:rsidTr="00932943">
        <w:trPr>
          <w:trHeight w:val="288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E030E" w14:textId="77777777" w:rsidR="001D2C2B" w:rsidRDefault="001D2C2B" w:rsidP="001D2C2B">
            <w:pPr>
              <w:pStyle w:val="1"/>
              <w:framePr w:wrap="notBeside" w:vAnchor="text" w:hAnchor="page" w:x="1093" w:y="1149"/>
              <w:shd w:val="clear" w:color="auto" w:fill="auto"/>
              <w:spacing w:line="240" w:lineRule="auto"/>
              <w:ind w:left="640"/>
            </w:pPr>
            <w:r>
              <w:t>117.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81D7B" w14:textId="77777777" w:rsidR="001D2C2B" w:rsidRDefault="001D2C2B" w:rsidP="001D2C2B">
            <w:pPr>
              <w:pStyle w:val="1"/>
              <w:framePr w:wrap="notBeside" w:vAnchor="text" w:hAnchor="page" w:x="1093" w:y="1149"/>
              <w:shd w:val="clear" w:color="auto" w:fill="auto"/>
              <w:spacing w:line="240" w:lineRule="auto"/>
              <w:ind w:left="360"/>
            </w:pPr>
            <w:r>
              <w:t>01 05 02 01 00 0000 510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FE48F" w14:textId="77777777" w:rsidR="001D2C2B" w:rsidRDefault="001D2C2B" w:rsidP="001D2C2B">
            <w:pPr>
              <w:pStyle w:val="1"/>
              <w:framePr w:wrap="notBeside" w:vAnchor="text" w:hAnchor="page" w:x="1093" w:y="1149"/>
              <w:shd w:val="clear" w:color="auto" w:fill="auto"/>
              <w:spacing w:line="240" w:lineRule="auto"/>
              <w:jc w:val="both"/>
            </w:pPr>
            <w:r>
              <w:t>Увеличение прочих остатков денежных средств бюджетов</w:t>
            </w:r>
          </w:p>
        </w:tc>
      </w:tr>
      <w:tr w:rsidR="001D2C2B" w14:paraId="2BDF780A" w14:textId="77777777" w:rsidTr="00932943">
        <w:trPr>
          <w:trHeight w:val="566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70D4F" w14:textId="77777777" w:rsidR="001D2C2B" w:rsidRDefault="001D2C2B" w:rsidP="001D2C2B">
            <w:pPr>
              <w:pStyle w:val="1"/>
              <w:framePr w:wrap="notBeside" w:vAnchor="text" w:hAnchor="page" w:x="1093" w:y="1149"/>
              <w:shd w:val="clear" w:color="auto" w:fill="auto"/>
              <w:spacing w:line="240" w:lineRule="auto"/>
              <w:ind w:left="640"/>
            </w:pPr>
            <w:r>
              <w:t>117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696B8" w14:textId="77777777" w:rsidR="001D2C2B" w:rsidRDefault="001D2C2B" w:rsidP="001D2C2B">
            <w:pPr>
              <w:pStyle w:val="1"/>
              <w:framePr w:wrap="notBeside" w:vAnchor="text" w:hAnchor="page" w:x="1093" w:y="1149"/>
              <w:shd w:val="clear" w:color="auto" w:fill="auto"/>
              <w:spacing w:line="240" w:lineRule="auto"/>
              <w:ind w:left="360"/>
            </w:pPr>
            <w:r>
              <w:t>01 05 02 01 10 0000 510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0F6F9" w14:textId="77777777" w:rsidR="001D2C2B" w:rsidRDefault="001D2C2B" w:rsidP="001D2C2B">
            <w:pPr>
              <w:pStyle w:val="1"/>
              <w:framePr w:wrap="notBeside" w:vAnchor="text" w:hAnchor="page" w:x="1093" w:y="1149"/>
              <w:shd w:val="clear" w:color="auto" w:fill="auto"/>
              <w:spacing w:line="283" w:lineRule="exact"/>
              <w:jc w:val="both"/>
            </w:pPr>
            <w:r>
              <w:t>Увеличение прочих остатков денежных средств бюджетов сельских поселений</w:t>
            </w:r>
          </w:p>
        </w:tc>
      </w:tr>
      <w:tr w:rsidR="001D2C2B" w14:paraId="12D299AE" w14:textId="77777777" w:rsidTr="00932943">
        <w:trPr>
          <w:trHeight w:val="288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CD959" w14:textId="77777777" w:rsidR="001D2C2B" w:rsidRDefault="001D2C2B" w:rsidP="001D2C2B">
            <w:pPr>
              <w:pStyle w:val="1"/>
              <w:framePr w:wrap="notBeside" w:vAnchor="text" w:hAnchor="page" w:x="1093" w:y="1149"/>
              <w:shd w:val="clear" w:color="auto" w:fill="auto"/>
              <w:spacing w:line="240" w:lineRule="auto"/>
              <w:ind w:left="640"/>
            </w:pPr>
            <w:r>
              <w:t>117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AEA47" w14:textId="77777777" w:rsidR="001D2C2B" w:rsidRDefault="001D2C2B" w:rsidP="001D2C2B">
            <w:pPr>
              <w:pStyle w:val="1"/>
              <w:framePr w:wrap="notBeside" w:vAnchor="text" w:hAnchor="page" w:x="1093" w:y="1149"/>
              <w:shd w:val="clear" w:color="auto" w:fill="auto"/>
              <w:spacing w:line="240" w:lineRule="auto"/>
              <w:ind w:left="360"/>
            </w:pPr>
            <w:r>
              <w:t>01 05 00 00 00 0000 600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A4915" w14:textId="77777777" w:rsidR="001D2C2B" w:rsidRDefault="001D2C2B" w:rsidP="001D2C2B">
            <w:pPr>
              <w:pStyle w:val="1"/>
              <w:framePr w:wrap="notBeside" w:vAnchor="text" w:hAnchor="page" w:x="1093" w:y="1149"/>
              <w:shd w:val="clear" w:color="auto" w:fill="auto"/>
              <w:spacing w:line="240" w:lineRule="auto"/>
              <w:jc w:val="both"/>
            </w:pPr>
            <w:r>
              <w:t>Уменьшение прочих остатков средств бюджетов</w:t>
            </w:r>
          </w:p>
        </w:tc>
      </w:tr>
      <w:tr w:rsidR="001D2C2B" w14:paraId="081D508C" w14:textId="77777777" w:rsidTr="00932943">
        <w:trPr>
          <w:trHeight w:val="283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E53BF" w14:textId="77777777" w:rsidR="001D2C2B" w:rsidRDefault="001D2C2B" w:rsidP="001D2C2B">
            <w:pPr>
              <w:pStyle w:val="1"/>
              <w:framePr w:wrap="notBeside" w:vAnchor="text" w:hAnchor="page" w:x="1093" w:y="1149"/>
              <w:shd w:val="clear" w:color="auto" w:fill="auto"/>
              <w:spacing w:line="240" w:lineRule="auto"/>
              <w:ind w:left="640"/>
            </w:pPr>
            <w:r>
              <w:t>117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F8E52" w14:textId="77777777" w:rsidR="001D2C2B" w:rsidRDefault="001D2C2B" w:rsidP="001D2C2B">
            <w:pPr>
              <w:pStyle w:val="1"/>
              <w:framePr w:wrap="notBeside" w:vAnchor="text" w:hAnchor="page" w:x="1093" w:y="1149"/>
              <w:shd w:val="clear" w:color="auto" w:fill="auto"/>
              <w:spacing w:line="240" w:lineRule="auto"/>
              <w:ind w:left="360"/>
            </w:pPr>
            <w:r>
              <w:t>01 05 02 01 00 0000 610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3A1A7" w14:textId="77777777" w:rsidR="001D2C2B" w:rsidRDefault="001D2C2B" w:rsidP="001D2C2B">
            <w:pPr>
              <w:pStyle w:val="1"/>
              <w:framePr w:wrap="notBeside" w:vAnchor="text" w:hAnchor="page" w:x="1093" w:y="1149"/>
              <w:shd w:val="clear" w:color="auto" w:fill="auto"/>
              <w:spacing w:line="240" w:lineRule="auto"/>
              <w:jc w:val="both"/>
            </w:pPr>
            <w:r>
              <w:t>Уменьшение прочих остатков денежных средств бюджетов</w:t>
            </w:r>
          </w:p>
        </w:tc>
      </w:tr>
      <w:tr w:rsidR="001D2C2B" w14:paraId="377B68FF" w14:textId="77777777" w:rsidTr="00932943">
        <w:trPr>
          <w:trHeight w:val="576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7CC45" w14:textId="77777777" w:rsidR="001D2C2B" w:rsidRDefault="001D2C2B" w:rsidP="001D2C2B">
            <w:pPr>
              <w:pStyle w:val="1"/>
              <w:framePr w:wrap="notBeside" w:vAnchor="text" w:hAnchor="page" w:x="1093" w:y="1149"/>
              <w:shd w:val="clear" w:color="auto" w:fill="auto"/>
              <w:spacing w:line="240" w:lineRule="auto"/>
              <w:ind w:left="640"/>
            </w:pPr>
            <w:r>
              <w:t>117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462DC" w14:textId="77777777" w:rsidR="001D2C2B" w:rsidRDefault="001D2C2B" w:rsidP="001D2C2B">
            <w:pPr>
              <w:pStyle w:val="1"/>
              <w:framePr w:wrap="notBeside" w:vAnchor="text" w:hAnchor="page" w:x="1093" w:y="1149"/>
              <w:shd w:val="clear" w:color="auto" w:fill="auto"/>
              <w:spacing w:line="240" w:lineRule="auto"/>
              <w:ind w:left="360"/>
            </w:pPr>
            <w:r>
              <w:t>01 05 02 01 10 0000 610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16C0F" w14:textId="77777777" w:rsidR="001D2C2B" w:rsidRDefault="001D2C2B" w:rsidP="001D2C2B">
            <w:pPr>
              <w:pStyle w:val="1"/>
              <w:framePr w:wrap="notBeside" w:vAnchor="text" w:hAnchor="page" w:x="1093" w:y="1149"/>
              <w:shd w:val="clear" w:color="auto" w:fill="auto"/>
              <w:spacing w:line="274" w:lineRule="exact"/>
              <w:jc w:val="both"/>
            </w:pPr>
            <w:r>
              <w:t>Уменьшение прочих остатков денежных средств бюджетов сельских поселений</w:t>
            </w:r>
          </w:p>
        </w:tc>
      </w:tr>
    </w:tbl>
    <w:p w14:paraId="2C12B088" w14:textId="77777777" w:rsidR="005A4E3F" w:rsidRDefault="00C708D8" w:rsidP="001D2C2B">
      <w:pPr>
        <w:pStyle w:val="1"/>
        <w:shd w:val="clear" w:color="auto" w:fill="auto"/>
        <w:spacing w:after="185" w:line="274" w:lineRule="exact"/>
        <w:ind w:right="560"/>
        <w:jc w:val="center"/>
        <w:rPr>
          <w:b/>
          <w:bCs/>
          <w:sz w:val="28"/>
          <w:szCs w:val="28"/>
        </w:rPr>
      </w:pPr>
      <w:r w:rsidRPr="005E42E9">
        <w:rPr>
          <w:b/>
          <w:bCs/>
          <w:sz w:val="28"/>
          <w:szCs w:val="28"/>
        </w:rPr>
        <w:t xml:space="preserve">Источники финансирования дефицита бюджета Воротского сельсовета </w:t>
      </w:r>
    </w:p>
    <w:p w14:paraId="38D8C997" w14:textId="27EFF7EF" w:rsidR="001D2C2B" w:rsidRPr="005E42E9" w:rsidRDefault="00C708D8" w:rsidP="001D2C2B">
      <w:pPr>
        <w:pStyle w:val="1"/>
        <w:shd w:val="clear" w:color="auto" w:fill="auto"/>
        <w:spacing w:after="185" w:line="274" w:lineRule="exact"/>
        <w:ind w:right="560"/>
        <w:jc w:val="center"/>
        <w:rPr>
          <w:b/>
          <w:bCs/>
          <w:sz w:val="28"/>
          <w:szCs w:val="28"/>
          <w:lang w:val="ru-RU"/>
        </w:rPr>
      </w:pPr>
      <w:r w:rsidRPr="005E42E9">
        <w:rPr>
          <w:b/>
          <w:bCs/>
          <w:sz w:val="28"/>
          <w:szCs w:val="28"/>
        </w:rPr>
        <w:t>в 202</w:t>
      </w:r>
      <w:r w:rsidR="00602C92">
        <w:rPr>
          <w:b/>
          <w:bCs/>
          <w:sz w:val="28"/>
          <w:szCs w:val="28"/>
          <w:lang w:val="ru-RU"/>
        </w:rPr>
        <w:t>7</w:t>
      </w:r>
      <w:r w:rsidRPr="005E42E9">
        <w:rPr>
          <w:b/>
          <w:bCs/>
          <w:sz w:val="28"/>
          <w:szCs w:val="28"/>
        </w:rPr>
        <w:t>-202</w:t>
      </w:r>
      <w:r w:rsidR="00602C92">
        <w:rPr>
          <w:b/>
          <w:bCs/>
          <w:sz w:val="28"/>
          <w:szCs w:val="28"/>
          <w:lang w:val="ru-RU"/>
        </w:rPr>
        <w:t>8</w:t>
      </w:r>
      <w:r w:rsidRPr="005E42E9">
        <w:rPr>
          <w:b/>
          <w:bCs/>
          <w:sz w:val="28"/>
          <w:szCs w:val="28"/>
        </w:rPr>
        <w:t xml:space="preserve"> годах</w:t>
      </w:r>
      <w:r w:rsidR="001D2C2B" w:rsidRPr="005E42E9">
        <w:rPr>
          <w:b/>
          <w:bCs/>
          <w:sz w:val="28"/>
          <w:szCs w:val="28"/>
          <w:lang w:val="ru-RU"/>
        </w:rPr>
        <w:t>.</w:t>
      </w:r>
    </w:p>
    <w:p w14:paraId="0BD29A8A" w14:textId="77777777" w:rsidR="002E40D6" w:rsidRPr="005E42E9" w:rsidRDefault="002E40D6">
      <w:pPr>
        <w:rPr>
          <w:sz w:val="2"/>
          <w:szCs w:val="2"/>
          <w:lang w:val="ru-RU"/>
        </w:rPr>
      </w:pPr>
    </w:p>
    <w:sectPr w:rsidR="002E40D6" w:rsidRPr="005E42E9">
      <w:type w:val="continuous"/>
      <w:pgSz w:w="11905" w:h="16837"/>
      <w:pgMar w:top="1231" w:right="315" w:bottom="4106" w:left="1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8BDD1" w14:textId="77777777" w:rsidR="00E63B1B" w:rsidRDefault="00E63B1B">
      <w:r>
        <w:separator/>
      </w:r>
    </w:p>
  </w:endnote>
  <w:endnote w:type="continuationSeparator" w:id="0">
    <w:p w14:paraId="7201F174" w14:textId="77777777" w:rsidR="00E63B1B" w:rsidRDefault="00E6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D4543" w14:textId="77777777" w:rsidR="00E63B1B" w:rsidRDefault="00E63B1B"/>
  </w:footnote>
  <w:footnote w:type="continuationSeparator" w:id="0">
    <w:p w14:paraId="75C4F38E" w14:textId="77777777" w:rsidR="00E63B1B" w:rsidRDefault="00E63B1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0D6"/>
    <w:rsid w:val="001D2C2B"/>
    <w:rsid w:val="002E40D6"/>
    <w:rsid w:val="003256A5"/>
    <w:rsid w:val="003D6466"/>
    <w:rsid w:val="005A4E3F"/>
    <w:rsid w:val="005E42E9"/>
    <w:rsid w:val="00602C92"/>
    <w:rsid w:val="008E1344"/>
    <w:rsid w:val="00932943"/>
    <w:rsid w:val="009B720E"/>
    <w:rsid w:val="00AB38D5"/>
    <w:rsid w:val="00C708D8"/>
    <w:rsid w:val="00E63B1B"/>
    <w:rsid w:val="00F377D7"/>
    <w:rsid w:val="00FC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3E6C7"/>
  <w15:docId w15:val="{3B349555-7064-46CD-A576-636D9EC0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2025-01-16T03:14:00Z</cp:lastPrinted>
  <dcterms:created xsi:type="dcterms:W3CDTF">2024-11-15T01:56:00Z</dcterms:created>
  <dcterms:modified xsi:type="dcterms:W3CDTF">2025-11-17T06:28:00Z</dcterms:modified>
</cp:coreProperties>
</file>