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0F510" w14:textId="77777777" w:rsidR="00015A24" w:rsidRDefault="00015A24" w:rsidP="00015A2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 ФЕДЕРАЦИЯ</w:t>
      </w:r>
    </w:p>
    <w:p w14:paraId="05B63484" w14:textId="77777777" w:rsidR="00015A24" w:rsidRDefault="00015A24" w:rsidP="00015A2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ХАКАСИЯ</w:t>
      </w:r>
    </w:p>
    <w:p w14:paraId="20D5E553" w14:textId="77777777" w:rsidR="008015AC" w:rsidRDefault="00015A24" w:rsidP="00015A2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8015AC">
        <w:rPr>
          <w:sz w:val="28"/>
          <w:szCs w:val="28"/>
        </w:rPr>
        <w:t xml:space="preserve"> сельского поселения</w:t>
      </w:r>
    </w:p>
    <w:p w14:paraId="3A096D4B" w14:textId="48CB6556" w:rsidR="00015A24" w:rsidRDefault="00015A24" w:rsidP="00015A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Воротского сельсовета </w:t>
      </w:r>
    </w:p>
    <w:p w14:paraId="16B298B6" w14:textId="30E48FD8" w:rsidR="00015A24" w:rsidRDefault="00015A24" w:rsidP="00015A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Ширинского </w:t>
      </w:r>
      <w:r w:rsidR="008015A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</w:p>
    <w:p w14:paraId="5C993603" w14:textId="77777777" w:rsidR="00015A24" w:rsidRDefault="00015A24" w:rsidP="00015A24">
      <w:pPr>
        <w:jc w:val="center"/>
      </w:pPr>
    </w:p>
    <w:p w14:paraId="7CB9FE42" w14:textId="77777777" w:rsidR="00015A24" w:rsidRDefault="00015A24" w:rsidP="00015A2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27C088FA" w14:textId="77777777" w:rsidR="008015AC" w:rsidRDefault="008015AC" w:rsidP="00015A24">
      <w:pPr>
        <w:tabs>
          <w:tab w:val="left" w:pos="6635"/>
        </w:tabs>
        <w:jc w:val="both"/>
        <w:rPr>
          <w:sz w:val="28"/>
          <w:szCs w:val="28"/>
        </w:rPr>
      </w:pPr>
    </w:p>
    <w:p w14:paraId="065C1CC5" w14:textId="1C7F873D" w:rsidR="00015A24" w:rsidRDefault="00015A24" w:rsidP="00015A24">
      <w:pPr>
        <w:tabs>
          <w:tab w:val="left" w:pos="66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77AEA">
        <w:rPr>
          <w:sz w:val="28"/>
          <w:szCs w:val="28"/>
        </w:rPr>
        <w:t>08</w:t>
      </w:r>
      <w:r>
        <w:rPr>
          <w:sz w:val="28"/>
          <w:szCs w:val="28"/>
        </w:rPr>
        <w:t>.1</w:t>
      </w:r>
      <w:r w:rsidR="008015AC">
        <w:rPr>
          <w:sz w:val="28"/>
          <w:szCs w:val="28"/>
        </w:rPr>
        <w:t>2</w:t>
      </w:r>
      <w:r>
        <w:rPr>
          <w:sz w:val="28"/>
          <w:szCs w:val="28"/>
        </w:rPr>
        <w:t>.2025</w:t>
      </w:r>
      <w:r w:rsidR="008015AC">
        <w:rPr>
          <w:sz w:val="28"/>
          <w:szCs w:val="28"/>
        </w:rPr>
        <w:t xml:space="preserve">                                 с. Ворота</w:t>
      </w:r>
      <w:r>
        <w:rPr>
          <w:sz w:val="28"/>
          <w:szCs w:val="28"/>
        </w:rPr>
        <w:tab/>
        <w:t xml:space="preserve">                   №4</w:t>
      </w:r>
      <w:r w:rsidR="0043143B">
        <w:rPr>
          <w:sz w:val="28"/>
          <w:szCs w:val="28"/>
        </w:rPr>
        <w:t>5</w:t>
      </w:r>
    </w:p>
    <w:p w14:paraId="16C86F89" w14:textId="77777777" w:rsidR="00015A24" w:rsidRDefault="00015A24" w:rsidP="00015A24">
      <w:pPr>
        <w:tabs>
          <w:tab w:val="left" w:pos="6635"/>
        </w:tabs>
        <w:jc w:val="both"/>
        <w:rPr>
          <w:rFonts w:asciiTheme="minorHAnsi" w:hAnsiTheme="minorHAnsi"/>
          <w:sz w:val="22"/>
        </w:rPr>
      </w:pPr>
    </w:p>
    <w:p w14:paraId="2F7C2B2B" w14:textId="77777777" w:rsidR="00015A24" w:rsidRDefault="00015A24" w:rsidP="00015A24">
      <w:pPr>
        <w:jc w:val="both"/>
        <w:rPr>
          <w:sz w:val="22"/>
        </w:rPr>
      </w:pPr>
      <w:r>
        <w:tab/>
      </w:r>
    </w:p>
    <w:p w14:paraId="6947A15F" w14:textId="1820C0EE" w:rsidR="00E77AEA" w:rsidRPr="00E77AEA" w:rsidRDefault="00E77AEA" w:rsidP="00E77AEA">
      <w:pPr>
        <w:jc w:val="both"/>
        <w:rPr>
          <w:b/>
          <w:sz w:val="22"/>
        </w:rPr>
      </w:pPr>
      <w:bookmarkStart w:id="0" w:name="sub_1000"/>
      <w:r w:rsidRPr="00E77AEA">
        <w:rPr>
          <w:b/>
          <w:sz w:val="22"/>
        </w:rPr>
        <w:t xml:space="preserve">Об утверждении Положения о комиссии по соблюдению требований к служебному поведению муниципальных служащих администрации </w:t>
      </w:r>
      <w:r w:rsidRPr="00E77AEA">
        <w:rPr>
          <w:b/>
          <w:sz w:val="22"/>
        </w:rPr>
        <w:t>Воротского</w:t>
      </w:r>
      <w:r w:rsidRPr="00E77AEA">
        <w:rPr>
          <w:b/>
          <w:sz w:val="22"/>
        </w:rPr>
        <w:t xml:space="preserve"> сельсовета Ширинского района Республики Хакасия и урегулированию конфликта интересов</w:t>
      </w:r>
    </w:p>
    <w:p w14:paraId="7C06A4E1" w14:textId="77777777" w:rsidR="00E77AEA" w:rsidRPr="00E77AEA" w:rsidRDefault="00E77AEA" w:rsidP="00E77AEA">
      <w:pPr>
        <w:ind w:left="720"/>
        <w:rPr>
          <w:sz w:val="22"/>
        </w:rPr>
      </w:pPr>
    </w:p>
    <w:p w14:paraId="25F0571B" w14:textId="7AA57B08" w:rsidR="00E77AEA" w:rsidRPr="00E77AEA" w:rsidRDefault="00E77AEA" w:rsidP="00E77AEA">
      <w:pPr>
        <w:pStyle w:val="a4"/>
        <w:ind w:left="139" w:firstLine="581"/>
        <w:jc w:val="both"/>
        <w:rPr>
          <w:rFonts w:ascii="Times New Roman" w:hAnsi="Times New Roman" w:cs="Times New Roman"/>
          <w:sz w:val="22"/>
        </w:rPr>
      </w:pPr>
      <w:proofErr w:type="gramStart"/>
      <w:r w:rsidRPr="00E77AEA">
        <w:rPr>
          <w:rFonts w:ascii="Times New Roman" w:hAnsi="Times New Roman" w:cs="Times New Roman"/>
          <w:sz w:val="22"/>
        </w:rPr>
        <w:t xml:space="preserve">В соответствии с Федеральным законом от 2 марта 2007 г. № 25-ФЗ «О муниципальной службе в Российской Федерации», Федеральным законом от 25 декабря 2008 г. № 273-ФЗ «О противодействии коррупции», руководствуясь Указом Президента РФ от 1 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интересов», администрация </w:t>
      </w:r>
      <w:r w:rsidRPr="00E77AEA">
        <w:rPr>
          <w:rFonts w:ascii="Times New Roman" w:hAnsi="Times New Roman" w:cs="Times New Roman"/>
          <w:sz w:val="22"/>
        </w:rPr>
        <w:t>Воротского</w:t>
      </w:r>
      <w:r w:rsidRPr="00E77AEA">
        <w:rPr>
          <w:rFonts w:ascii="Times New Roman" w:hAnsi="Times New Roman" w:cs="Times New Roman"/>
          <w:sz w:val="22"/>
        </w:rPr>
        <w:t xml:space="preserve"> сельсовета Ширинского района Республики Хакасия </w:t>
      </w:r>
      <w:proofErr w:type="gramEnd"/>
    </w:p>
    <w:p w14:paraId="104A7AF5" w14:textId="77777777" w:rsidR="00E77AEA" w:rsidRPr="00E77AEA" w:rsidRDefault="00E77AEA" w:rsidP="00E77AEA">
      <w:pPr>
        <w:pStyle w:val="a4"/>
        <w:ind w:left="139" w:firstLine="581"/>
        <w:jc w:val="both"/>
        <w:rPr>
          <w:rFonts w:ascii="Times New Roman" w:hAnsi="Times New Roman" w:cs="Times New Roman"/>
          <w:sz w:val="22"/>
        </w:rPr>
      </w:pPr>
      <w:r w:rsidRPr="00E77AEA">
        <w:rPr>
          <w:rFonts w:ascii="Times New Roman" w:hAnsi="Times New Roman" w:cs="Times New Roman"/>
          <w:sz w:val="22"/>
        </w:rPr>
        <w:t>ПОСТАНОВЛЯЕТ:</w:t>
      </w:r>
    </w:p>
    <w:p w14:paraId="145BBBCF" w14:textId="4917AC04" w:rsidR="00E77AEA" w:rsidRPr="00E77AEA" w:rsidRDefault="00E77AEA" w:rsidP="00E77AE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sz w:val="22"/>
        </w:rPr>
      </w:pPr>
      <w:r w:rsidRPr="00E77AEA">
        <w:rPr>
          <w:sz w:val="22"/>
        </w:rPr>
        <w:t xml:space="preserve">Утвердить Положение о комиссии по соблюдению требований к служебному поведению муниципальных служащих администрации </w:t>
      </w:r>
      <w:r w:rsidRPr="00E77AEA">
        <w:rPr>
          <w:sz w:val="22"/>
        </w:rPr>
        <w:t>Воротского</w:t>
      </w:r>
      <w:r w:rsidRPr="00E77AEA">
        <w:rPr>
          <w:sz w:val="22"/>
        </w:rPr>
        <w:t xml:space="preserve"> сельсовета Ширинского района Республики Хакасия и урегулированию конфликта интересов, согласно приложению 1 к настоящему постановлению.</w:t>
      </w:r>
    </w:p>
    <w:p w14:paraId="1E40AD86" w14:textId="2208E61D" w:rsidR="00E77AEA" w:rsidRPr="00E77AEA" w:rsidRDefault="00E77AEA" w:rsidP="00E77AE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sz w:val="22"/>
        </w:rPr>
      </w:pPr>
      <w:r w:rsidRPr="00E77AEA">
        <w:rPr>
          <w:sz w:val="22"/>
        </w:rPr>
        <w:t xml:space="preserve">Утвердить состав комиссии по соблюдению требований к служебному поведению муниципальных служащих администрации </w:t>
      </w:r>
      <w:r w:rsidRPr="00E77AEA">
        <w:rPr>
          <w:sz w:val="22"/>
        </w:rPr>
        <w:t>Воротского</w:t>
      </w:r>
      <w:r w:rsidRPr="00E77AEA">
        <w:rPr>
          <w:sz w:val="22"/>
        </w:rPr>
        <w:t xml:space="preserve"> сельсовета Ширинского района Республики Хакасия и урегулированию конфликта интересов согласно приложению 2 к настоящему постановлению.</w:t>
      </w:r>
    </w:p>
    <w:p w14:paraId="324D9F6F" w14:textId="77777777" w:rsidR="00E77AEA" w:rsidRPr="00E77AEA" w:rsidRDefault="00E77AEA" w:rsidP="00E77AE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sz w:val="22"/>
        </w:rPr>
      </w:pPr>
      <w:r w:rsidRPr="00E77AEA">
        <w:rPr>
          <w:sz w:val="22"/>
        </w:rPr>
        <w:t>Признать утратившими силу:</w:t>
      </w:r>
    </w:p>
    <w:p w14:paraId="66EA302D" w14:textId="612D42C1" w:rsidR="00E77AEA" w:rsidRPr="00E77AEA" w:rsidRDefault="00E77AEA" w:rsidP="00E77AEA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2"/>
        </w:rPr>
      </w:pPr>
      <w:r w:rsidRPr="00E77AEA">
        <w:rPr>
          <w:sz w:val="22"/>
        </w:rPr>
        <w:t xml:space="preserve">постановление администрации </w:t>
      </w:r>
      <w:r w:rsidRPr="00E77AEA">
        <w:rPr>
          <w:sz w:val="22"/>
        </w:rPr>
        <w:t>Воротского</w:t>
      </w:r>
      <w:r w:rsidRPr="00E77AEA">
        <w:rPr>
          <w:sz w:val="22"/>
        </w:rPr>
        <w:t xml:space="preserve"> сельсовета </w:t>
      </w:r>
      <w:r w:rsidRPr="00E77AEA">
        <w:rPr>
          <w:sz w:val="22"/>
        </w:rPr>
        <w:t>от 11</w:t>
      </w:r>
      <w:r w:rsidRPr="00E77AEA">
        <w:rPr>
          <w:sz w:val="22"/>
        </w:rPr>
        <w:t>.0</w:t>
      </w:r>
      <w:r w:rsidRPr="00E77AEA">
        <w:rPr>
          <w:sz w:val="22"/>
        </w:rPr>
        <w:t>4</w:t>
      </w:r>
      <w:r w:rsidRPr="00E77AEA">
        <w:rPr>
          <w:sz w:val="22"/>
        </w:rPr>
        <w:t>.201</w:t>
      </w:r>
      <w:r w:rsidRPr="00E77AEA">
        <w:rPr>
          <w:sz w:val="22"/>
        </w:rPr>
        <w:t>6</w:t>
      </w:r>
      <w:r w:rsidRPr="00E77AEA">
        <w:rPr>
          <w:sz w:val="22"/>
        </w:rPr>
        <w:t xml:space="preserve"> </w:t>
      </w:r>
      <w:r w:rsidRPr="00E77AEA">
        <w:rPr>
          <w:sz w:val="22"/>
        </w:rPr>
        <w:t xml:space="preserve"> № 16-б </w:t>
      </w:r>
      <w:r w:rsidRPr="00E77AEA">
        <w:rPr>
          <w:sz w:val="22"/>
        </w:rPr>
        <w:t>«Об утверждении Положения  о комиссии по соблюдению требований к служебному поведению муниципальных служащих и урегулированию конфликта интересов»;</w:t>
      </w:r>
    </w:p>
    <w:p w14:paraId="414719CC" w14:textId="2EDD2F0A" w:rsidR="00E77AEA" w:rsidRPr="00E77AEA" w:rsidRDefault="00E77AEA" w:rsidP="00E77AEA">
      <w:pPr>
        <w:pStyle w:val="formattexttopleveltext"/>
        <w:spacing w:before="0" w:beforeAutospacing="0" w:after="0" w:afterAutospacing="0"/>
        <w:jc w:val="both"/>
        <w:rPr>
          <w:sz w:val="22"/>
        </w:rPr>
      </w:pPr>
      <w:r w:rsidRPr="00E77AEA">
        <w:rPr>
          <w:sz w:val="22"/>
        </w:rPr>
        <w:t xml:space="preserve">           2) постановление администрации </w:t>
      </w:r>
      <w:r w:rsidRPr="00E77AEA">
        <w:rPr>
          <w:sz w:val="22"/>
        </w:rPr>
        <w:t>Воротского</w:t>
      </w:r>
      <w:r w:rsidRPr="00E77AEA">
        <w:rPr>
          <w:sz w:val="22"/>
        </w:rPr>
        <w:t xml:space="preserve"> сельсовета  от </w:t>
      </w:r>
      <w:r w:rsidRPr="00E77AEA">
        <w:rPr>
          <w:sz w:val="22"/>
        </w:rPr>
        <w:t>22</w:t>
      </w:r>
      <w:r w:rsidRPr="00E77AEA">
        <w:rPr>
          <w:sz w:val="22"/>
        </w:rPr>
        <w:t xml:space="preserve">.09.2023  № </w:t>
      </w:r>
      <w:r w:rsidRPr="00E77AEA">
        <w:rPr>
          <w:sz w:val="22"/>
        </w:rPr>
        <w:t>21</w:t>
      </w:r>
      <w:r w:rsidRPr="00E77AEA">
        <w:rPr>
          <w:sz w:val="22"/>
        </w:rPr>
        <w:t xml:space="preserve"> «О внесении изменений и дополнений в Положение о комиссии по соблюдению требований к служебному поведению муниципальных служащих  и урегулированию конфликта интересов, утвержденное постановлением администрации </w:t>
      </w:r>
      <w:r w:rsidRPr="00E77AEA">
        <w:rPr>
          <w:sz w:val="22"/>
        </w:rPr>
        <w:t>Воротского</w:t>
      </w:r>
      <w:r w:rsidRPr="00E77AEA">
        <w:rPr>
          <w:sz w:val="22"/>
        </w:rPr>
        <w:t xml:space="preserve"> сельсовета  от  </w:t>
      </w:r>
      <w:r w:rsidRPr="00E77AEA">
        <w:rPr>
          <w:sz w:val="22"/>
        </w:rPr>
        <w:t>11</w:t>
      </w:r>
      <w:r w:rsidRPr="00E77AEA">
        <w:rPr>
          <w:sz w:val="22"/>
        </w:rPr>
        <w:t>.0</w:t>
      </w:r>
      <w:r w:rsidRPr="00E77AEA">
        <w:rPr>
          <w:sz w:val="22"/>
        </w:rPr>
        <w:t>4</w:t>
      </w:r>
      <w:r w:rsidRPr="00E77AEA">
        <w:rPr>
          <w:sz w:val="22"/>
        </w:rPr>
        <w:t>.201</w:t>
      </w:r>
      <w:r w:rsidRPr="00E77AEA">
        <w:rPr>
          <w:sz w:val="22"/>
        </w:rPr>
        <w:t>6</w:t>
      </w:r>
      <w:r w:rsidRPr="00E77AEA">
        <w:rPr>
          <w:sz w:val="22"/>
        </w:rPr>
        <w:t xml:space="preserve"> № </w:t>
      </w:r>
      <w:r w:rsidRPr="00E77AEA">
        <w:rPr>
          <w:sz w:val="22"/>
        </w:rPr>
        <w:t>16-б</w:t>
      </w:r>
      <w:r w:rsidRPr="00E77AEA">
        <w:rPr>
          <w:sz w:val="22"/>
        </w:rPr>
        <w:t>»;</w:t>
      </w:r>
    </w:p>
    <w:p w14:paraId="5FB56CB7" w14:textId="5C74AB54" w:rsidR="00E77AEA" w:rsidRPr="00E77AEA" w:rsidRDefault="00E77AEA" w:rsidP="00E77AEA">
      <w:pPr>
        <w:rPr>
          <w:sz w:val="22"/>
        </w:rPr>
      </w:pPr>
      <w:r w:rsidRPr="00E77AEA">
        <w:rPr>
          <w:sz w:val="22"/>
        </w:rPr>
        <w:t xml:space="preserve">          3) постановление администрации </w:t>
      </w:r>
      <w:r w:rsidRPr="00E77AEA">
        <w:rPr>
          <w:sz w:val="22"/>
        </w:rPr>
        <w:t>Воротского</w:t>
      </w:r>
      <w:r w:rsidRPr="00E77AEA">
        <w:rPr>
          <w:sz w:val="22"/>
        </w:rPr>
        <w:t xml:space="preserve"> сельсовета  от 2</w:t>
      </w:r>
      <w:r w:rsidRPr="00E77AEA">
        <w:rPr>
          <w:sz w:val="22"/>
        </w:rPr>
        <w:t>1</w:t>
      </w:r>
      <w:r w:rsidRPr="00E77AEA">
        <w:rPr>
          <w:sz w:val="22"/>
        </w:rPr>
        <w:t xml:space="preserve">.06.2024  № </w:t>
      </w:r>
      <w:r w:rsidRPr="00E77AEA">
        <w:rPr>
          <w:sz w:val="22"/>
        </w:rPr>
        <w:t>11</w:t>
      </w:r>
      <w:r w:rsidRPr="00E77AEA">
        <w:rPr>
          <w:sz w:val="22"/>
        </w:rPr>
        <w:t xml:space="preserve"> «О внесении изменений и дополнений в Положение о комиссии по соблюдению требований к служебному поведению муниципальных служащих  и  урегулированию конфликта интересов, утвержденное постановлением администрации </w:t>
      </w:r>
      <w:r w:rsidRPr="00E77AEA">
        <w:rPr>
          <w:sz w:val="22"/>
        </w:rPr>
        <w:t>Воротского</w:t>
      </w:r>
      <w:r w:rsidRPr="00E77AEA">
        <w:rPr>
          <w:sz w:val="22"/>
        </w:rPr>
        <w:t xml:space="preserve"> сельсовета  от  11.04.2016 № 16-б</w:t>
      </w:r>
      <w:r w:rsidRPr="00E77AEA">
        <w:rPr>
          <w:sz w:val="22"/>
        </w:rPr>
        <w:t xml:space="preserve"> </w:t>
      </w:r>
      <w:r w:rsidRPr="00E77AEA">
        <w:rPr>
          <w:sz w:val="22"/>
        </w:rPr>
        <w:t>(в ред. постановления от 22.09.2023  № 21)».</w:t>
      </w:r>
    </w:p>
    <w:p w14:paraId="4E189EDE" w14:textId="232D88C7" w:rsidR="00E77AEA" w:rsidRPr="00E77AEA" w:rsidRDefault="00E77AEA" w:rsidP="00E77AEA">
      <w:pPr>
        <w:rPr>
          <w:sz w:val="22"/>
        </w:rPr>
      </w:pPr>
      <w:r w:rsidRPr="00E77AEA">
        <w:rPr>
          <w:sz w:val="22"/>
        </w:rPr>
        <w:t xml:space="preserve">         4.  Настоящее постановление вступает в силу со дня его опубликования на официальном Интернет-сайте «Ассоциация Совет муниципальных образований Республики Хакасия» (AMO19.RU, регистрация в качестве сетевого издания Эл № ФС77-87812 от 30.07.2024) и подлежит размещению на официальном сайте администрации </w:t>
      </w:r>
      <w:r w:rsidRPr="00E77AEA">
        <w:rPr>
          <w:sz w:val="22"/>
        </w:rPr>
        <w:t>Воротского</w:t>
      </w:r>
      <w:r w:rsidRPr="00E77AEA">
        <w:rPr>
          <w:sz w:val="22"/>
        </w:rPr>
        <w:t xml:space="preserve"> сельсовета Ширинского района Республики Хакасия.     </w:t>
      </w:r>
    </w:p>
    <w:p w14:paraId="21938431" w14:textId="77777777" w:rsidR="00E77AEA" w:rsidRPr="00E77AEA" w:rsidRDefault="00E77AEA" w:rsidP="00E77AEA">
      <w:pPr>
        <w:rPr>
          <w:sz w:val="22"/>
        </w:rPr>
      </w:pPr>
      <w:r w:rsidRPr="00E77AEA">
        <w:rPr>
          <w:sz w:val="22"/>
        </w:rPr>
        <w:t xml:space="preserve">        5. </w:t>
      </w:r>
      <w:proofErr w:type="gramStart"/>
      <w:r w:rsidRPr="00E77AEA">
        <w:rPr>
          <w:sz w:val="22"/>
        </w:rPr>
        <w:t>Контроль за</w:t>
      </w:r>
      <w:proofErr w:type="gramEnd"/>
      <w:r w:rsidRPr="00E77AEA">
        <w:rPr>
          <w:sz w:val="22"/>
        </w:rPr>
        <w:t xml:space="preserve"> исполнением данного постановления оставляю за собой.</w:t>
      </w:r>
    </w:p>
    <w:p w14:paraId="3343019A" w14:textId="77777777" w:rsidR="00E77AEA" w:rsidRPr="00E77AEA" w:rsidRDefault="00E77AEA" w:rsidP="00E77AEA">
      <w:pPr>
        <w:rPr>
          <w:sz w:val="22"/>
        </w:rPr>
      </w:pPr>
    </w:p>
    <w:p w14:paraId="2CA13475" w14:textId="77777777" w:rsidR="00E77AEA" w:rsidRPr="00E77AEA" w:rsidRDefault="00E77AEA" w:rsidP="00E77AEA">
      <w:pPr>
        <w:rPr>
          <w:sz w:val="22"/>
        </w:rPr>
      </w:pPr>
    </w:p>
    <w:p w14:paraId="3F66393B" w14:textId="77777777" w:rsidR="00E77AEA" w:rsidRPr="00E77AEA" w:rsidRDefault="00E77AEA" w:rsidP="00E77AEA">
      <w:pPr>
        <w:rPr>
          <w:sz w:val="22"/>
        </w:rPr>
      </w:pPr>
    </w:p>
    <w:p w14:paraId="4FAE6646" w14:textId="0128A636" w:rsidR="00E77AEA" w:rsidRPr="00E77AEA" w:rsidRDefault="00E77AEA" w:rsidP="00E77AEA">
      <w:pPr>
        <w:rPr>
          <w:sz w:val="22"/>
        </w:rPr>
      </w:pPr>
      <w:r w:rsidRPr="00E77AEA">
        <w:rPr>
          <w:sz w:val="22"/>
        </w:rPr>
        <w:t xml:space="preserve">Глава </w:t>
      </w:r>
      <w:r w:rsidRPr="00E77AEA">
        <w:rPr>
          <w:sz w:val="22"/>
        </w:rPr>
        <w:t>Воротского</w:t>
      </w:r>
      <w:r w:rsidRPr="00E77AEA">
        <w:rPr>
          <w:sz w:val="22"/>
        </w:rPr>
        <w:t xml:space="preserve"> сельсовета</w:t>
      </w:r>
    </w:p>
    <w:p w14:paraId="70965D19" w14:textId="7DF513C8" w:rsidR="00E77AEA" w:rsidRPr="00E77AEA" w:rsidRDefault="00E77AEA" w:rsidP="00E77AEA">
      <w:pPr>
        <w:rPr>
          <w:sz w:val="22"/>
        </w:rPr>
      </w:pPr>
      <w:r w:rsidRPr="00E77AEA">
        <w:rPr>
          <w:sz w:val="22"/>
        </w:rPr>
        <w:t xml:space="preserve">Ширинского района Республики Хакасия                                                       </w:t>
      </w:r>
      <w:proofErr w:type="spellStart"/>
      <w:r w:rsidRPr="00E77AEA">
        <w:rPr>
          <w:sz w:val="22"/>
        </w:rPr>
        <w:t>Е.Н.Фомичев</w:t>
      </w:r>
      <w:proofErr w:type="spellEnd"/>
    </w:p>
    <w:p w14:paraId="537E87D5" w14:textId="77777777" w:rsidR="00E77AEA" w:rsidRPr="0073135D" w:rsidRDefault="00E77AEA" w:rsidP="00E77AEA">
      <w:pPr>
        <w:ind w:left="5245"/>
        <w:jc w:val="right"/>
      </w:pPr>
      <w:r w:rsidRPr="0073135D">
        <w:lastRenderedPageBreak/>
        <w:t>Приложение 1</w:t>
      </w:r>
    </w:p>
    <w:p w14:paraId="382DEB0B" w14:textId="77777777" w:rsidR="00E77AEA" w:rsidRPr="0073135D" w:rsidRDefault="00E77AEA" w:rsidP="00E77AEA">
      <w:pPr>
        <w:ind w:left="5245"/>
        <w:jc w:val="right"/>
      </w:pPr>
      <w:r w:rsidRPr="0073135D">
        <w:t>к постановлению администрации</w:t>
      </w:r>
    </w:p>
    <w:p w14:paraId="549ED7B7" w14:textId="4DA89A59" w:rsidR="00E77AEA" w:rsidRPr="0073135D" w:rsidRDefault="00E77AEA" w:rsidP="00E77AEA">
      <w:pPr>
        <w:ind w:left="5245"/>
        <w:jc w:val="right"/>
      </w:pPr>
      <w:r>
        <w:t>Воротского</w:t>
      </w:r>
      <w:r w:rsidRPr="0073135D">
        <w:t xml:space="preserve"> сельсовета Ширинского района Республики Хакасия </w:t>
      </w:r>
    </w:p>
    <w:p w14:paraId="6CC675B3" w14:textId="6EFB6232" w:rsidR="00E77AEA" w:rsidRPr="0073135D" w:rsidRDefault="00E77AEA" w:rsidP="00E77AEA">
      <w:pPr>
        <w:ind w:left="5245"/>
        <w:jc w:val="right"/>
      </w:pPr>
      <w:r>
        <w:t xml:space="preserve">от </w:t>
      </w:r>
      <w:r w:rsidR="0043143B">
        <w:t>08</w:t>
      </w:r>
      <w:r>
        <w:t>.1</w:t>
      </w:r>
      <w:r w:rsidR="0043143B">
        <w:t>2</w:t>
      </w:r>
      <w:r>
        <w:t>.2025 №</w:t>
      </w:r>
      <w:r w:rsidR="0043143B">
        <w:t>45</w:t>
      </w:r>
    </w:p>
    <w:p w14:paraId="149E354A" w14:textId="77777777" w:rsidR="00E77AEA" w:rsidRPr="00686CEA" w:rsidRDefault="00E77AEA" w:rsidP="00E77AEA">
      <w:pPr>
        <w:ind w:left="720"/>
        <w:jc w:val="right"/>
        <w:rPr>
          <w:sz w:val="28"/>
          <w:szCs w:val="28"/>
        </w:rPr>
      </w:pPr>
    </w:p>
    <w:p w14:paraId="146F02AB" w14:textId="77777777" w:rsidR="00E77AEA" w:rsidRPr="00686CEA" w:rsidRDefault="00E77AEA" w:rsidP="00E77AEA">
      <w:pPr>
        <w:ind w:left="720"/>
        <w:jc w:val="center"/>
        <w:rPr>
          <w:sz w:val="28"/>
          <w:szCs w:val="28"/>
        </w:rPr>
      </w:pPr>
    </w:p>
    <w:p w14:paraId="01C6291A" w14:textId="77777777" w:rsidR="00E77AEA" w:rsidRPr="00686CEA" w:rsidRDefault="00E77AEA" w:rsidP="00E77AEA">
      <w:pPr>
        <w:ind w:left="720"/>
        <w:jc w:val="center"/>
        <w:rPr>
          <w:sz w:val="28"/>
          <w:szCs w:val="28"/>
        </w:rPr>
      </w:pPr>
    </w:p>
    <w:p w14:paraId="2A2368CB" w14:textId="77777777" w:rsidR="00E77AEA" w:rsidRPr="0073135D" w:rsidRDefault="00E77AEA" w:rsidP="00E77AEA">
      <w:pPr>
        <w:ind w:left="720"/>
        <w:jc w:val="center"/>
        <w:rPr>
          <w:b/>
          <w:bCs/>
        </w:rPr>
      </w:pPr>
      <w:r w:rsidRPr="0073135D">
        <w:rPr>
          <w:b/>
          <w:bCs/>
        </w:rPr>
        <w:t xml:space="preserve">Положение </w:t>
      </w:r>
    </w:p>
    <w:p w14:paraId="2B77FCE1" w14:textId="305AED17" w:rsidR="00E77AEA" w:rsidRPr="0073135D" w:rsidRDefault="00E77AEA" w:rsidP="00E77AEA">
      <w:pPr>
        <w:ind w:left="720"/>
        <w:jc w:val="center"/>
      </w:pPr>
      <w:r w:rsidRPr="0073135D">
        <w:rPr>
          <w:b/>
          <w:bCs/>
        </w:rPr>
        <w:t xml:space="preserve">о комиссии по соблюдению требований к служебному поведению муниципальных служащих администрации </w:t>
      </w:r>
      <w:r>
        <w:rPr>
          <w:b/>
          <w:bCs/>
        </w:rPr>
        <w:t>Воротского</w:t>
      </w:r>
      <w:r w:rsidRPr="0073135D">
        <w:rPr>
          <w:b/>
          <w:bCs/>
        </w:rPr>
        <w:t xml:space="preserve"> сельсовета Ширинского района Республики Хакасия и урегулированию конфликта интересов</w:t>
      </w:r>
      <w:r w:rsidRPr="0073135D">
        <w:br/>
      </w:r>
    </w:p>
    <w:p w14:paraId="352D1902" w14:textId="2166A313" w:rsidR="00E77AEA" w:rsidRPr="0073135D" w:rsidRDefault="0043143B" w:rsidP="0043143B">
      <w:pPr>
        <w:jc w:val="both"/>
      </w:pPr>
      <w:bookmarkStart w:id="1" w:name="sub_1001"/>
      <w:bookmarkEnd w:id="0"/>
      <w:r>
        <w:t xml:space="preserve">   </w:t>
      </w:r>
      <w:r w:rsidR="00E77AEA" w:rsidRPr="0073135D">
        <w:t xml:space="preserve">1. </w:t>
      </w:r>
      <w:proofErr w:type="gramStart"/>
      <w:r w:rsidR="00E77AEA" w:rsidRPr="0073135D">
        <w:t xml:space="preserve">Настоящим Положением определяется состав и порядок работы комиссии по соблюдению требований к служебному поведению муниципальных служащих администрации </w:t>
      </w:r>
      <w:r w:rsidR="00E77AEA">
        <w:t>Воротского</w:t>
      </w:r>
      <w:r w:rsidR="00E77AEA" w:rsidRPr="0073135D">
        <w:t xml:space="preserve"> сельсовета Ширинского района Республики Хакасия и урегулированию конфликта интересов (далее - комиссия), образуемой в администрации </w:t>
      </w:r>
      <w:r w:rsidR="00E77AEA">
        <w:t>Воротского</w:t>
      </w:r>
      <w:r w:rsidR="00E77AEA" w:rsidRPr="0073135D">
        <w:t xml:space="preserve"> сельсовета Ширинского района Республики Хакасия в соответствии с Федеральным законом от 25 декабря 2008 г. № 273-ФЗ «О противодействии коррупции».</w:t>
      </w:r>
      <w:proofErr w:type="gramEnd"/>
    </w:p>
    <w:p w14:paraId="1E253054" w14:textId="5C0CC9C8" w:rsidR="00E77AEA" w:rsidRPr="0073135D" w:rsidRDefault="0043143B" w:rsidP="0043143B">
      <w:pPr>
        <w:jc w:val="both"/>
      </w:pPr>
      <w:bookmarkStart w:id="2" w:name="sub_1002"/>
      <w:bookmarkEnd w:id="1"/>
      <w:r>
        <w:t xml:space="preserve">   </w:t>
      </w:r>
      <w:r w:rsidR="00E77AEA" w:rsidRPr="0073135D"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</w:t>
      </w:r>
      <w:r w:rsidR="00E77AEA" w:rsidRPr="0073135D">
        <w:rPr>
          <w:color w:val="000000"/>
        </w:rPr>
        <w:t>Республики Хакасия</w:t>
      </w:r>
      <w:r w:rsidR="00E77AEA" w:rsidRPr="0073135D">
        <w:t>, а также актами федеральных органов исполнительной власти, иных государственных органов (далее - государственные органы, государственный орган), настоящим Положением.</w:t>
      </w:r>
    </w:p>
    <w:p w14:paraId="13BBCEC0" w14:textId="10606A30" w:rsidR="00E77AEA" w:rsidRPr="0073135D" w:rsidRDefault="0043143B" w:rsidP="0043143B">
      <w:pPr>
        <w:spacing w:after="120"/>
        <w:jc w:val="both"/>
      </w:pPr>
      <w:bookmarkStart w:id="3" w:name="sub_10003"/>
      <w:bookmarkEnd w:id="2"/>
      <w:r>
        <w:t xml:space="preserve">   </w:t>
      </w:r>
      <w:r w:rsidR="00E77AEA" w:rsidRPr="0073135D">
        <w:t xml:space="preserve">3. Основной задачей комиссии является содействие администрации </w:t>
      </w:r>
      <w:r w:rsidR="00E77AEA">
        <w:t>Воротского</w:t>
      </w:r>
      <w:r w:rsidR="00E77AEA" w:rsidRPr="0073135D">
        <w:t xml:space="preserve"> сельсовета Ширинского района Республики Хакасия:</w:t>
      </w:r>
    </w:p>
    <w:p w14:paraId="26F75320" w14:textId="7C1FDFEA" w:rsidR="00E77AEA" w:rsidRPr="0073135D" w:rsidRDefault="00E77AEA" w:rsidP="0043143B">
      <w:pPr>
        <w:spacing w:after="120"/>
        <w:jc w:val="both"/>
      </w:pPr>
      <w:bookmarkStart w:id="4" w:name="sub_10031"/>
      <w:bookmarkEnd w:id="3"/>
      <w:proofErr w:type="gramStart"/>
      <w:r w:rsidRPr="0073135D">
        <w:t xml:space="preserve">а) в обеспечении соблюдения муниципальными служащими администрации </w:t>
      </w:r>
      <w:r>
        <w:t>Воротского</w:t>
      </w:r>
      <w:r w:rsidRPr="0073135D">
        <w:t xml:space="preserve"> сельсовета Ширинского района Республики Хакасия 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№ 273-ФЗ «О противодействии коррупции»,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14:paraId="793CAF04" w14:textId="7802B818" w:rsidR="00E77AEA" w:rsidRPr="0073135D" w:rsidRDefault="00E77AEA" w:rsidP="0043143B">
      <w:pPr>
        <w:spacing w:after="120"/>
        <w:jc w:val="both"/>
      </w:pPr>
      <w:bookmarkStart w:id="5" w:name="sub_10032"/>
      <w:bookmarkEnd w:id="4"/>
      <w:r w:rsidRPr="0073135D">
        <w:t xml:space="preserve">б) в осуществлении в администрации </w:t>
      </w:r>
      <w:r>
        <w:t>Воротского</w:t>
      </w:r>
      <w:r w:rsidRPr="0073135D">
        <w:t xml:space="preserve"> сельсовета Ширинского района Республики Хакасия (далее – администрация) мер по предупреждению коррупции.</w:t>
      </w:r>
    </w:p>
    <w:p w14:paraId="281315BB" w14:textId="644634F8" w:rsidR="00E77AEA" w:rsidRPr="0073135D" w:rsidRDefault="0043143B" w:rsidP="0043143B">
      <w:pPr>
        <w:spacing w:after="120"/>
        <w:jc w:val="both"/>
      </w:pPr>
      <w:bookmarkStart w:id="6" w:name="sub_10004"/>
      <w:bookmarkEnd w:id="5"/>
      <w:r>
        <w:t xml:space="preserve">   </w:t>
      </w:r>
      <w:r w:rsidR="00E77AEA" w:rsidRPr="0073135D"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</w:t>
      </w:r>
      <w:bookmarkStart w:id="7" w:name="sub_1005"/>
      <w:bookmarkEnd w:id="6"/>
      <w:r w:rsidR="00E77AEA" w:rsidRPr="0073135D">
        <w:t>администрации.</w:t>
      </w:r>
    </w:p>
    <w:p w14:paraId="7F356259" w14:textId="31B9E76F" w:rsidR="00E77AEA" w:rsidRPr="0073135D" w:rsidRDefault="0043143B" w:rsidP="0043143B">
      <w:pPr>
        <w:spacing w:after="120"/>
        <w:jc w:val="both"/>
      </w:pPr>
      <w:bookmarkStart w:id="8" w:name="sub_1007"/>
      <w:bookmarkEnd w:id="7"/>
      <w:r>
        <w:t xml:space="preserve">   </w:t>
      </w:r>
      <w:r w:rsidR="00E77AEA" w:rsidRPr="0073135D">
        <w:t xml:space="preserve">5. </w:t>
      </w:r>
      <w:bookmarkEnd w:id="8"/>
      <w:r w:rsidR="00E77AEA" w:rsidRPr="0073135D">
        <w:t>В состав комиссии входят председатель комиссии, его заместитель, секретарь и другие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3E0AF21C" w14:textId="4700D135" w:rsidR="00E77AEA" w:rsidRPr="0073135D" w:rsidRDefault="0043143B" w:rsidP="0043143B">
      <w:pPr>
        <w:spacing w:after="120"/>
        <w:jc w:val="both"/>
      </w:pPr>
      <w:bookmarkStart w:id="9" w:name="sub_1008"/>
      <w:r>
        <w:t xml:space="preserve">   </w:t>
      </w:r>
      <w:r w:rsidR="00E77AEA" w:rsidRPr="0073135D">
        <w:t>6. В состав комиссии входят:</w:t>
      </w:r>
    </w:p>
    <w:p w14:paraId="44F6E6BA" w14:textId="77777777" w:rsidR="00E77AEA" w:rsidRPr="00B06A25" w:rsidRDefault="00E77AEA" w:rsidP="0043143B">
      <w:pPr>
        <w:spacing w:after="120"/>
        <w:jc w:val="both"/>
      </w:pPr>
      <w:bookmarkStart w:id="10" w:name="sub_10081"/>
      <w:bookmarkEnd w:id="9"/>
      <w:r>
        <w:t>а) руководитель</w:t>
      </w:r>
      <w:r w:rsidRPr="0073135D">
        <w:t xml:space="preserve"> администрации (председатель комиссии), лицо, замещающее должность муниципальной службы в администрации (заместитель председателя комиссии</w:t>
      </w:r>
      <w:r w:rsidRPr="00B06A25">
        <w:t>), секретарь и члены комиссии.</w:t>
      </w:r>
    </w:p>
    <w:p w14:paraId="4EFE3D25" w14:textId="77777777" w:rsidR="00E77AEA" w:rsidRPr="0073135D" w:rsidRDefault="00E77AEA" w:rsidP="0043143B">
      <w:pPr>
        <w:spacing w:after="120"/>
        <w:jc w:val="both"/>
      </w:pPr>
      <w:bookmarkStart w:id="11" w:name="sub_10083"/>
      <w:bookmarkEnd w:id="10"/>
      <w:r w:rsidRPr="0073135D">
        <w:lastRenderedPageBreak/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и (или) муниципальной службой.</w:t>
      </w:r>
    </w:p>
    <w:p w14:paraId="0A7C8A8A" w14:textId="2216C676" w:rsidR="00E77AEA" w:rsidRPr="0073135D" w:rsidRDefault="0043143B" w:rsidP="0043143B">
      <w:pPr>
        <w:spacing w:after="120"/>
        <w:jc w:val="both"/>
      </w:pPr>
      <w:bookmarkStart w:id="12" w:name="sub_1009"/>
      <w:bookmarkEnd w:id="11"/>
      <w:r>
        <w:t xml:space="preserve">   </w:t>
      </w:r>
      <w:r w:rsidR="00E77AEA" w:rsidRPr="0073135D">
        <w:t xml:space="preserve">7. </w:t>
      </w:r>
      <w:bookmarkStart w:id="13" w:name="sub_10093"/>
      <w:bookmarkEnd w:id="12"/>
      <w:r w:rsidR="00E77AEA" w:rsidRPr="0073135D">
        <w:t>Руководитель администрации может принять решение о включении в состав комиссии:</w:t>
      </w:r>
    </w:p>
    <w:p w14:paraId="66DB784B" w14:textId="77777777" w:rsidR="00E77AEA" w:rsidRPr="0073135D" w:rsidRDefault="00E77AEA" w:rsidP="0043143B">
      <w:pPr>
        <w:spacing w:after="120"/>
        <w:jc w:val="both"/>
      </w:pPr>
      <w:r w:rsidRPr="0073135D">
        <w:t>а) представителя общественного совета, образованного при администрации;</w:t>
      </w:r>
    </w:p>
    <w:p w14:paraId="0CA2BCE0" w14:textId="77777777" w:rsidR="00E77AEA" w:rsidRPr="0073135D" w:rsidRDefault="00E77AEA" w:rsidP="0043143B">
      <w:pPr>
        <w:spacing w:after="120"/>
        <w:jc w:val="both"/>
      </w:pPr>
      <w:r w:rsidRPr="0073135D">
        <w:t>б) представителя общественной организации ветеранов, созданной в администрации;</w:t>
      </w:r>
    </w:p>
    <w:p w14:paraId="5A3498DE" w14:textId="77777777" w:rsidR="00E77AEA" w:rsidRPr="0073135D" w:rsidRDefault="00E77AEA" w:rsidP="0043143B">
      <w:pPr>
        <w:spacing w:after="120"/>
        <w:jc w:val="both"/>
      </w:pPr>
      <w:r w:rsidRPr="0073135D">
        <w:t>в) представителя профсоюзной организации, действующей в установленном порядке в администрации.</w:t>
      </w:r>
    </w:p>
    <w:bookmarkEnd w:id="13"/>
    <w:p w14:paraId="2ED95F08" w14:textId="31DFA6AF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 xml:space="preserve">8. </w:t>
      </w:r>
      <w:proofErr w:type="gramStart"/>
      <w:r w:rsidR="00E77AEA" w:rsidRPr="0073135D">
        <w:t>Лица, указанные в подпункте «б» пункта 6 и в пункте 7</w:t>
      </w:r>
      <w:r w:rsidR="00E77AEA" w:rsidRPr="0073135D">
        <w:rPr>
          <w:color w:val="FF0000"/>
        </w:rPr>
        <w:t xml:space="preserve"> </w:t>
      </w:r>
      <w:r w:rsidR="00E77AEA" w:rsidRPr="0073135D">
        <w:t xml:space="preserve">настоящего Положения, </w:t>
      </w:r>
      <w:bookmarkStart w:id="14" w:name="sub_1011"/>
      <w:r w:rsidR="00E77AEA" w:rsidRPr="0073135D">
        <w:t xml:space="preserve">включаются в состав комиссии по согласованию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администрации. </w:t>
      </w:r>
      <w:proofErr w:type="gramEnd"/>
    </w:p>
    <w:p w14:paraId="641F7C56" w14:textId="1BD61592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>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14:paraId="26F1E58E" w14:textId="1825A4E8" w:rsidR="00E77AEA" w:rsidRPr="0073135D" w:rsidRDefault="0043143B" w:rsidP="0043143B">
      <w:pPr>
        <w:spacing w:after="120"/>
        <w:jc w:val="both"/>
      </w:pPr>
      <w:bookmarkStart w:id="15" w:name="sub_1012"/>
      <w:bookmarkEnd w:id="14"/>
      <w:r>
        <w:t xml:space="preserve">   </w:t>
      </w:r>
      <w:r w:rsidR="00E77AEA" w:rsidRPr="0073135D"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29004B29" w14:textId="2EFE5989" w:rsidR="00E77AEA" w:rsidRPr="0073135D" w:rsidRDefault="0043143B" w:rsidP="0043143B">
      <w:pPr>
        <w:spacing w:after="120"/>
        <w:jc w:val="both"/>
      </w:pPr>
      <w:bookmarkStart w:id="16" w:name="sub_1013"/>
      <w:bookmarkEnd w:id="15"/>
      <w:r>
        <w:t xml:space="preserve">   </w:t>
      </w:r>
      <w:r w:rsidR="00E77AEA" w:rsidRPr="0073135D">
        <w:t>11. В заседаниях комиссии с правом совещательного голоса участвуют:</w:t>
      </w:r>
    </w:p>
    <w:p w14:paraId="0B501DD1" w14:textId="77777777" w:rsidR="00E77AEA" w:rsidRPr="0073135D" w:rsidRDefault="00E77AEA" w:rsidP="0043143B">
      <w:pPr>
        <w:spacing w:after="120"/>
        <w:jc w:val="both"/>
      </w:pPr>
      <w:bookmarkStart w:id="17" w:name="sub_10131"/>
      <w:bookmarkEnd w:id="16"/>
      <w:proofErr w:type="gramStart"/>
      <w:r w:rsidRPr="0073135D"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14:paraId="1B949E10" w14:textId="77777777" w:rsidR="00E77AEA" w:rsidRPr="0073135D" w:rsidRDefault="00E77AEA" w:rsidP="0043143B">
      <w:pPr>
        <w:spacing w:after="120"/>
        <w:jc w:val="both"/>
      </w:pPr>
      <w:bookmarkStart w:id="18" w:name="sub_10132"/>
      <w:bookmarkEnd w:id="17"/>
      <w:r w:rsidRPr="0073135D"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73135D"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14:paraId="2F809C10" w14:textId="4652288B" w:rsidR="00E77AEA" w:rsidRPr="0073135D" w:rsidRDefault="0043143B" w:rsidP="0043143B">
      <w:pPr>
        <w:spacing w:after="120"/>
        <w:jc w:val="both"/>
      </w:pPr>
      <w:bookmarkStart w:id="19" w:name="sub_1014"/>
      <w:bookmarkEnd w:id="18"/>
      <w:r>
        <w:t xml:space="preserve">   </w:t>
      </w:r>
      <w:r w:rsidR="00E77AEA" w:rsidRPr="0073135D"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14:paraId="73EFD9E4" w14:textId="31DDC4A0" w:rsidR="00E77AEA" w:rsidRPr="0073135D" w:rsidRDefault="0043143B" w:rsidP="0043143B">
      <w:pPr>
        <w:spacing w:after="120"/>
        <w:jc w:val="both"/>
      </w:pPr>
      <w:bookmarkStart w:id="20" w:name="sub_1015"/>
      <w:bookmarkEnd w:id="19"/>
      <w:r>
        <w:t xml:space="preserve">   </w:t>
      </w:r>
      <w:r w:rsidR="00E77AEA" w:rsidRPr="0073135D"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r w:rsidR="00E77AEA" w:rsidRPr="0073135D">
        <w:lastRenderedPageBreak/>
        <w:t>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5386F5FD" w14:textId="4801CCDC" w:rsidR="00E77AEA" w:rsidRPr="0073135D" w:rsidRDefault="0043143B" w:rsidP="0043143B">
      <w:pPr>
        <w:spacing w:after="120"/>
        <w:jc w:val="both"/>
      </w:pPr>
      <w:bookmarkStart w:id="21" w:name="sub_1016"/>
      <w:bookmarkEnd w:id="20"/>
      <w:r>
        <w:t xml:space="preserve">   </w:t>
      </w:r>
      <w:r w:rsidR="00E77AEA" w:rsidRPr="0073135D">
        <w:t>14. Основаниями для проведения заседания комиссии являются:</w:t>
      </w:r>
      <w:bookmarkStart w:id="22" w:name="sub_10161"/>
      <w:bookmarkEnd w:id="21"/>
    </w:p>
    <w:p w14:paraId="7B97D5FB" w14:textId="77777777" w:rsidR="00E77AEA" w:rsidRPr="0073135D" w:rsidRDefault="00E77AEA" w:rsidP="0043143B">
      <w:pPr>
        <w:spacing w:after="120"/>
        <w:jc w:val="both"/>
      </w:pPr>
      <w:r w:rsidRPr="0073135D">
        <w:t xml:space="preserve">а) представление руководителем администрации в соответствии с </w:t>
      </w:r>
      <w:r w:rsidRPr="0073135D">
        <w:rPr>
          <w:shd w:val="clear" w:color="auto" w:fill="FFFFFF"/>
        </w:rPr>
        <w:t>законодательством</w:t>
      </w:r>
      <w:r w:rsidRPr="0073135D">
        <w:t xml:space="preserve"> </w:t>
      </w:r>
      <w:r w:rsidRPr="0073135D">
        <w:rPr>
          <w:color w:val="000000"/>
        </w:rPr>
        <w:t>Республики Хакасия</w:t>
      </w:r>
      <w:r w:rsidRPr="0073135D">
        <w:t>, материалов проверки, свидетельствующих:</w:t>
      </w:r>
    </w:p>
    <w:p w14:paraId="0AF8EDAE" w14:textId="77777777" w:rsidR="00E77AEA" w:rsidRPr="0073135D" w:rsidRDefault="00E77AEA" w:rsidP="0043143B">
      <w:pPr>
        <w:spacing w:after="120"/>
        <w:jc w:val="both"/>
      </w:pPr>
      <w:bookmarkStart w:id="23" w:name="sub_101612"/>
      <w:bookmarkEnd w:id="22"/>
      <w:r w:rsidRPr="0073135D">
        <w:t>- о представлении муниципальным служащим недостоверных или неполных сведений о доходах, об имуществе и обязательствах имущественного характера в отношении себя и членов своей семьи;</w:t>
      </w:r>
    </w:p>
    <w:p w14:paraId="0AC2EA7B" w14:textId="77777777" w:rsidR="00E77AEA" w:rsidRPr="0073135D" w:rsidRDefault="00E77AEA" w:rsidP="0043143B">
      <w:pPr>
        <w:spacing w:after="120"/>
        <w:jc w:val="both"/>
      </w:pPr>
      <w:bookmarkStart w:id="24" w:name="sub_101613"/>
      <w:bookmarkEnd w:id="23"/>
      <w:r w:rsidRPr="0073135D"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  <w:bookmarkEnd w:id="24"/>
    </w:p>
    <w:p w14:paraId="72AA21FC" w14:textId="77777777" w:rsidR="00E77AEA" w:rsidRPr="0073135D" w:rsidRDefault="00E77AEA" w:rsidP="0043143B">
      <w:pPr>
        <w:spacing w:after="120"/>
        <w:jc w:val="both"/>
      </w:pPr>
      <w:r w:rsidRPr="0073135D">
        <w:t xml:space="preserve">б) </w:t>
      </w:r>
      <w:r>
        <w:rPr>
          <w:color w:val="FF0000"/>
        </w:rPr>
        <w:t xml:space="preserve"> </w:t>
      </w:r>
      <w:proofErr w:type="gramStart"/>
      <w:r w:rsidRPr="00565E85">
        <w:t>поступившее</w:t>
      </w:r>
      <w:proofErr w:type="gramEnd"/>
      <w:r w:rsidRPr="00565E85">
        <w:t xml:space="preserve"> должностному лицу кадровой службы администрации, ответственному за работу по профилактике коррупционных и иных правонарушений,</w:t>
      </w:r>
      <w:r w:rsidRPr="0073135D">
        <w:t xml:space="preserve"> в порядке, установленном нормативным правовым актом администрации:</w:t>
      </w:r>
    </w:p>
    <w:p w14:paraId="03E6AE52" w14:textId="77777777" w:rsidR="00E77AEA" w:rsidRPr="0073135D" w:rsidRDefault="00E77AEA" w:rsidP="0043143B">
      <w:pPr>
        <w:spacing w:after="120"/>
        <w:jc w:val="both"/>
      </w:pPr>
      <w:bookmarkStart w:id="25" w:name="sub_101622"/>
      <w:proofErr w:type="gramStart"/>
      <w:r w:rsidRPr="0073135D">
        <w:t>- обращение гражданина, замещавшего в администрации должность муниципальной службы, включенную в Перечень должностей, утвержденный нормативным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</w:t>
      </w:r>
      <w:proofErr w:type="gramEnd"/>
      <w:r w:rsidRPr="0073135D">
        <w:t xml:space="preserve"> дня увольнения с муниципальной службы;</w:t>
      </w:r>
    </w:p>
    <w:p w14:paraId="43BA3750" w14:textId="77777777" w:rsidR="00E77AEA" w:rsidRPr="0073135D" w:rsidRDefault="00E77AEA" w:rsidP="0043143B">
      <w:pPr>
        <w:spacing w:after="120"/>
        <w:jc w:val="both"/>
      </w:pPr>
      <w:bookmarkStart w:id="26" w:name="sub_101623"/>
      <w:bookmarkEnd w:id="25"/>
      <w:r w:rsidRPr="0073135D"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59E8C264" w14:textId="77777777" w:rsidR="00E77AEA" w:rsidRPr="0073135D" w:rsidRDefault="00E77AEA" w:rsidP="0043143B">
      <w:pPr>
        <w:spacing w:after="120"/>
        <w:jc w:val="both"/>
      </w:pPr>
      <w:bookmarkStart w:id="27" w:name="sub_101625"/>
      <w:bookmarkEnd w:id="26"/>
      <w:r w:rsidRPr="0073135D"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28" w:name="sub_10163"/>
      <w:bookmarkEnd w:id="27"/>
    </w:p>
    <w:p w14:paraId="5176575C" w14:textId="77777777" w:rsidR="00E77AEA" w:rsidRPr="0073135D" w:rsidRDefault="00E77AEA" w:rsidP="0043143B">
      <w:pPr>
        <w:spacing w:after="120"/>
        <w:jc w:val="both"/>
      </w:pPr>
      <w:r w:rsidRPr="0073135D">
        <w:t>в) представление руководителя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  <w:bookmarkEnd w:id="28"/>
    </w:p>
    <w:p w14:paraId="440246E1" w14:textId="77777777" w:rsidR="00E77AEA" w:rsidRPr="0073135D" w:rsidRDefault="00E77AEA" w:rsidP="0043143B">
      <w:pPr>
        <w:spacing w:after="120"/>
        <w:jc w:val="both"/>
      </w:pPr>
      <w:proofErr w:type="gramStart"/>
      <w:r w:rsidRPr="0073135D">
        <w:t>г) представление руководителем администрации материалов проверки, свидетельствующих о представлении муниципальным служащим недостоверных или неполных сведений, предусмотренных частью 1 статьи 3 Федерального закона от 3 декабря 2012 г. № 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14:paraId="2665F324" w14:textId="77777777" w:rsidR="00E77AEA" w:rsidRPr="0073135D" w:rsidRDefault="00E77AEA" w:rsidP="0043143B">
      <w:pPr>
        <w:spacing w:after="120"/>
        <w:jc w:val="both"/>
      </w:pPr>
      <w:proofErr w:type="gramStart"/>
      <w:r w:rsidRPr="0073135D">
        <w:t>д) поступившее в соответствии с частью 4 статьи 12 Федерального закона от 25 декабря 2008 г. № 273-ФЗ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</w:t>
      </w:r>
      <w:proofErr w:type="gramEnd"/>
      <w:r w:rsidRPr="0073135D">
        <w:t xml:space="preserve"> </w:t>
      </w:r>
      <w:proofErr w:type="gramStart"/>
      <w:r w:rsidRPr="0073135D">
        <w:t xml:space="preserve">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</w:t>
      </w:r>
      <w:r w:rsidRPr="0073135D">
        <w:lastRenderedPageBreak/>
        <w:t>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</w:t>
      </w:r>
      <w:proofErr w:type="gramEnd"/>
      <w:r w:rsidRPr="0073135D">
        <w:t xml:space="preserve"> или некоммерческой организации комиссией не рассматривался;</w:t>
      </w:r>
    </w:p>
    <w:p w14:paraId="302D77E8" w14:textId="77777777" w:rsidR="00E77AEA" w:rsidRPr="0073135D" w:rsidRDefault="00E77AEA" w:rsidP="0043143B">
      <w:pPr>
        <w:spacing w:after="120"/>
        <w:jc w:val="both"/>
      </w:pPr>
      <w:r w:rsidRPr="0073135D"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5B5DD23A" w14:textId="71418128" w:rsidR="00E77AEA" w:rsidRPr="0073135D" w:rsidRDefault="0043143B" w:rsidP="0043143B">
      <w:pPr>
        <w:spacing w:after="120"/>
        <w:jc w:val="both"/>
      </w:pPr>
      <w:bookmarkStart w:id="29" w:name="sub_1017"/>
      <w:r>
        <w:t xml:space="preserve">   </w:t>
      </w:r>
      <w:r w:rsidR="00E77AEA" w:rsidRPr="0073135D"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End w:id="29"/>
    <w:p w14:paraId="3956D7D5" w14:textId="4799DE71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 xml:space="preserve">16. Обращение, указанное в абзаце втором подпункта «б» пункта 14 настоящего Положения, подается гражданином, замещавшим должность муниципальной службы в администрации, </w:t>
      </w:r>
      <w:r w:rsidR="00E77AEA">
        <w:rPr>
          <w:color w:val="FF0000"/>
        </w:rPr>
        <w:t xml:space="preserve"> </w:t>
      </w:r>
      <w:r w:rsidR="00E77AEA" w:rsidRPr="0073135D">
        <w:rPr>
          <w:color w:val="FF0000"/>
        </w:rPr>
        <w:t xml:space="preserve"> </w:t>
      </w:r>
      <w:r w:rsidR="00E77AEA" w:rsidRPr="00927AFA">
        <w:t>должностному лицу кадровой службы администрации, ответственному за работу по профилактике коррупционных и иных правонарушений.</w:t>
      </w:r>
      <w:r w:rsidR="00E77AEA" w:rsidRPr="0073135D">
        <w:t xml:space="preserve"> </w:t>
      </w:r>
      <w:proofErr w:type="gramStart"/>
      <w:r w:rsidR="00E77AEA" w:rsidRPr="0073135D"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="00E77AEA" w:rsidRPr="0073135D"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  <w:r w:rsidR="00E77AEA">
        <w:rPr>
          <w:color w:val="FF0000"/>
        </w:rPr>
        <w:t xml:space="preserve"> </w:t>
      </w:r>
      <w:r w:rsidR="00E77AEA" w:rsidRPr="0073135D">
        <w:rPr>
          <w:color w:val="FF0000"/>
        </w:rPr>
        <w:t xml:space="preserve"> </w:t>
      </w:r>
      <w:r w:rsidR="00E77AEA" w:rsidRPr="00001142">
        <w:t>Должностным лицом кадровой службы администрации, ответственным за профилактику коррупционных и иных правонарушений</w:t>
      </w:r>
      <w:r w:rsidR="00E77AEA" w:rsidRPr="0073135D"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 г. № 273-ФЗ «О противодействии коррупции».</w:t>
      </w:r>
    </w:p>
    <w:p w14:paraId="53A2DB46" w14:textId="0D01D734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>17.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29C2DE8E" w14:textId="1CED32A2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 xml:space="preserve">18. </w:t>
      </w:r>
      <w:proofErr w:type="gramStart"/>
      <w:r w:rsidR="00E77AEA" w:rsidRPr="0073135D">
        <w:t xml:space="preserve">Уведомление, указанное в подпункте «д» пункта 14 настоящего Положения, </w:t>
      </w:r>
      <w:r w:rsidR="00E77AEA" w:rsidRPr="00EE5473">
        <w:t>рассматривается   должностным лицом кадровой службы администрации, ответственным за работу по профилактике коррупционных и иных правонарушений</w:t>
      </w:r>
      <w:r w:rsidR="00E77AEA" w:rsidRPr="0073135D">
        <w:t>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 г. № 273-ФЗ «О противодействии коррупции».</w:t>
      </w:r>
      <w:proofErr w:type="gramEnd"/>
    </w:p>
    <w:p w14:paraId="33E0A40F" w14:textId="194E5F39" w:rsidR="00E77AEA" w:rsidRPr="0073135D" w:rsidRDefault="0043143B" w:rsidP="0043143B">
      <w:pPr>
        <w:spacing w:after="120"/>
        <w:jc w:val="both"/>
      </w:pPr>
      <w:r>
        <w:t xml:space="preserve">  </w:t>
      </w:r>
      <w:r w:rsidR="00E77AEA" w:rsidRPr="0073135D">
        <w:t xml:space="preserve">19. Уведомления, указанные в абзаце четвертом подпункта «б» и подпункте «е» пункта 14 настоящего Положения, рассматриваются </w:t>
      </w:r>
      <w:r w:rsidR="00E77AEA" w:rsidRPr="008A33C7">
        <w:t>должностным лицом кадровой службы администрации, ответственным за работу по профилактике коррупционных и иных правонарушений,</w:t>
      </w:r>
      <w:r w:rsidR="00E77AEA" w:rsidRPr="0073135D">
        <w:t xml:space="preserve"> которое осуществляет подготовку мотивированных заключений по результатам рассмотрения уведомлений.</w:t>
      </w:r>
    </w:p>
    <w:p w14:paraId="4C02AF50" w14:textId="3FC835EE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 xml:space="preserve">20. </w:t>
      </w:r>
      <w:proofErr w:type="gramStart"/>
      <w:r w:rsidR="00E77AEA" w:rsidRPr="0073135D">
        <w:t xml:space="preserve">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четвертом подпункта «б» и подпунктах «д» и «е» пункта 14 настоящего Положения, </w:t>
      </w:r>
      <w:r w:rsidR="00E77AEA" w:rsidRPr="008A33C7">
        <w:t>должностное лицо кадровой службы администрации, ответственное за работу по профилактике коррупционных и иных правонарушений имеет</w:t>
      </w:r>
      <w:r w:rsidR="00E77AEA">
        <w:rPr>
          <w:color w:val="FF0000"/>
        </w:rPr>
        <w:t xml:space="preserve"> </w:t>
      </w:r>
      <w:r w:rsidR="00E77AEA" w:rsidRPr="0073135D">
        <w:t>право проводить собеседование с муниципальным служащим, представившим обращение или уведомление</w:t>
      </w:r>
      <w:proofErr w:type="gramEnd"/>
      <w:r w:rsidR="00E77AEA" w:rsidRPr="0073135D">
        <w:t xml:space="preserve">, получать от него письменные пояснения, а руководитель </w:t>
      </w:r>
      <w:r w:rsidR="00E77AEA" w:rsidRPr="0073135D">
        <w:lastRenderedPageBreak/>
        <w:t>администрации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1E0C5E11" w14:textId="7E4C6325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>21. Мотивированные заключения, предусмотренные пунктами 16, 18 и 19 настоящего Положения, должны содержать:</w:t>
      </w:r>
    </w:p>
    <w:p w14:paraId="5B816906" w14:textId="77777777" w:rsidR="00E77AEA" w:rsidRPr="0073135D" w:rsidRDefault="00E77AEA" w:rsidP="0043143B">
      <w:pPr>
        <w:spacing w:after="120"/>
        <w:jc w:val="both"/>
      </w:pPr>
      <w:bookmarkStart w:id="30" w:name="sub_101761"/>
      <w:r w:rsidRPr="0073135D">
        <w:t>а) информацию, изложенную в обращениях или уведомлениях, указанных в абзацах втором и четвертом подпункта «б» и подпунктах «д» и «е» пункта 14 настоящего Положения;</w:t>
      </w:r>
    </w:p>
    <w:p w14:paraId="0EA6E386" w14:textId="77777777" w:rsidR="00E77AEA" w:rsidRPr="0073135D" w:rsidRDefault="00E77AEA" w:rsidP="0043143B">
      <w:pPr>
        <w:spacing w:after="120"/>
        <w:jc w:val="both"/>
      </w:pPr>
      <w:bookmarkStart w:id="31" w:name="sub_101762"/>
      <w:bookmarkEnd w:id="30"/>
      <w:r w:rsidRPr="0073135D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3734513" w14:textId="77777777" w:rsidR="00E77AEA" w:rsidRPr="0073135D" w:rsidRDefault="00E77AEA" w:rsidP="0043143B">
      <w:pPr>
        <w:spacing w:after="120"/>
        <w:jc w:val="both"/>
      </w:pPr>
      <w:bookmarkStart w:id="32" w:name="sub_101763"/>
      <w:bookmarkEnd w:id="31"/>
      <w:r w:rsidRPr="0073135D"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«б», подпунктах «д» и «е» пункта 14 настоящего Положения, а также рекомендации для принятия одного из решений в соответствии с пунктами 31, 34, 35, 37 настоящего Положения или иного решения.</w:t>
      </w:r>
    </w:p>
    <w:p w14:paraId="682DC8FC" w14:textId="50641EDE" w:rsidR="00E77AEA" w:rsidRPr="0073135D" w:rsidRDefault="0043143B" w:rsidP="0043143B">
      <w:pPr>
        <w:spacing w:after="120"/>
        <w:jc w:val="both"/>
      </w:pPr>
      <w:bookmarkStart w:id="33" w:name="sub_1018"/>
      <w:bookmarkEnd w:id="32"/>
      <w:r>
        <w:t xml:space="preserve">   </w:t>
      </w:r>
      <w:r w:rsidR="00E77AEA" w:rsidRPr="0073135D">
        <w:t>22.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bookmarkEnd w:id="33"/>
    <w:p w14:paraId="3F8458A5" w14:textId="77777777" w:rsidR="00E77AEA" w:rsidRPr="0073135D" w:rsidRDefault="00E77AEA" w:rsidP="0043143B">
      <w:pPr>
        <w:spacing w:after="120"/>
        <w:jc w:val="both"/>
      </w:pPr>
      <w:r w:rsidRPr="0073135D"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14:paraId="53497766" w14:textId="77777777" w:rsidR="00E77AEA" w:rsidRPr="0073135D" w:rsidRDefault="00E77AEA" w:rsidP="0043143B">
      <w:pPr>
        <w:spacing w:after="120"/>
        <w:jc w:val="both"/>
      </w:pPr>
      <w:bookmarkStart w:id="34" w:name="sub_10182"/>
      <w:proofErr w:type="gramStart"/>
      <w:r w:rsidRPr="0073135D"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>
        <w:rPr>
          <w:color w:val="FF0000"/>
        </w:rPr>
        <w:t xml:space="preserve"> </w:t>
      </w:r>
      <w:r w:rsidRPr="008A33C7">
        <w:t>должностному лицу кадровой службы администрации, ответственному за работу по профилактике коррупционных и иных правонарушений</w:t>
      </w:r>
      <w:r w:rsidRPr="0073135D">
        <w:t>, и с результатами ее проверки;</w:t>
      </w:r>
      <w:proofErr w:type="gramEnd"/>
    </w:p>
    <w:p w14:paraId="44766C81" w14:textId="77777777" w:rsidR="00E77AEA" w:rsidRPr="0073135D" w:rsidRDefault="00E77AEA" w:rsidP="0043143B">
      <w:pPr>
        <w:spacing w:after="120"/>
        <w:jc w:val="both"/>
      </w:pPr>
      <w:bookmarkStart w:id="35" w:name="sub_10183"/>
      <w:bookmarkEnd w:id="34"/>
      <w:r w:rsidRPr="0073135D"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End w:id="35"/>
    <w:p w14:paraId="0E2D72A6" w14:textId="33DC7A3E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>23. Заседание комиссии по рассмотрению заявления, указанного в абзаце третьем подпункта «б» пункта 14</w:t>
      </w:r>
      <w:r w:rsidR="00E77AEA" w:rsidRPr="0073135D">
        <w:rPr>
          <w:color w:val="FF0000"/>
        </w:rPr>
        <w:t xml:space="preserve"> </w:t>
      </w:r>
      <w:r w:rsidR="00E77AEA" w:rsidRPr="0073135D"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0093FF5C" w14:textId="45E3D6F0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 xml:space="preserve">24. </w:t>
      </w:r>
      <w:proofErr w:type="gramStart"/>
      <w:r w:rsidR="00E77AEA" w:rsidRPr="0073135D">
        <w:t>Уведомления, указанные в подпунктах «д» и «е» пункта 14 настоящего Положения, как правило, рассматриваются на очередном (плановом) заседании комиссии.</w:t>
      </w:r>
      <w:proofErr w:type="gramEnd"/>
    </w:p>
    <w:p w14:paraId="48B8109D" w14:textId="26A62991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 xml:space="preserve"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</w:t>
      </w:r>
      <w:r w:rsidR="00E77AEA" w:rsidRPr="0073135D">
        <w:lastRenderedPageBreak/>
        <w:t>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«б» и «е» пункта 14 настоящего Положения.</w:t>
      </w:r>
    </w:p>
    <w:p w14:paraId="5862269C" w14:textId="6EEBE048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>26. Заседания комиссии могут проводиться в отсутствие муниципального служащего или гражданина в случае:</w:t>
      </w:r>
    </w:p>
    <w:p w14:paraId="4870103A" w14:textId="77777777" w:rsidR="00E77AEA" w:rsidRPr="0073135D" w:rsidRDefault="00E77AEA" w:rsidP="0043143B">
      <w:pPr>
        <w:spacing w:after="120"/>
        <w:jc w:val="both"/>
      </w:pPr>
      <w:bookmarkStart w:id="36" w:name="sub_101911"/>
      <w:r w:rsidRPr="0073135D">
        <w:t>а) если в обращении, заявлении или уведомлении, предусмотренных подпунктами «б» и «е» пункта 14</w:t>
      </w:r>
      <w:r w:rsidRPr="0073135D">
        <w:rPr>
          <w:color w:val="FF0000"/>
        </w:rPr>
        <w:t xml:space="preserve"> </w:t>
      </w:r>
      <w:r w:rsidRPr="0073135D">
        <w:t>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0E2B6DF2" w14:textId="77777777" w:rsidR="00E77AEA" w:rsidRPr="0073135D" w:rsidRDefault="00E77AEA" w:rsidP="0043143B">
      <w:pPr>
        <w:spacing w:after="120"/>
        <w:jc w:val="both"/>
      </w:pPr>
      <w:bookmarkStart w:id="37" w:name="sub_101912"/>
      <w:bookmarkEnd w:id="36"/>
      <w:r w:rsidRPr="0073135D"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bookmarkEnd w:id="37"/>
    <w:p w14:paraId="33258D78" w14:textId="7CB107B3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42B1030B" w14:textId="564B62AE" w:rsidR="00E77AEA" w:rsidRPr="0073135D" w:rsidRDefault="0043143B" w:rsidP="0043143B">
      <w:pPr>
        <w:spacing w:after="120"/>
        <w:jc w:val="both"/>
      </w:pPr>
      <w:bookmarkStart w:id="38" w:name="sub_1021"/>
      <w:r>
        <w:t xml:space="preserve">   </w:t>
      </w:r>
      <w:r w:rsidR="00E77AEA" w:rsidRPr="0073135D"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1BCE9DA8" w14:textId="17CF9DE8" w:rsidR="00E77AEA" w:rsidRPr="0073135D" w:rsidRDefault="0043143B" w:rsidP="0043143B">
      <w:pPr>
        <w:spacing w:after="120"/>
        <w:jc w:val="both"/>
      </w:pPr>
      <w:bookmarkStart w:id="39" w:name="sub_1022"/>
      <w:bookmarkEnd w:id="38"/>
      <w:r>
        <w:t xml:space="preserve">   </w:t>
      </w:r>
      <w:r w:rsidR="00E77AEA" w:rsidRPr="0073135D">
        <w:t>29.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14:paraId="6082F5A5" w14:textId="77777777" w:rsidR="00E77AEA" w:rsidRPr="0073135D" w:rsidRDefault="00E77AEA" w:rsidP="0043143B">
      <w:pPr>
        <w:pStyle w:val="a4"/>
        <w:spacing w:after="120"/>
        <w:jc w:val="both"/>
        <w:rPr>
          <w:rFonts w:ascii="Times New Roman" w:hAnsi="Times New Roman" w:cs="Times New Roman"/>
        </w:rPr>
      </w:pPr>
      <w:bookmarkStart w:id="40" w:name="sub_10221"/>
      <w:bookmarkEnd w:id="39"/>
      <w:r w:rsidRPr="0073135D">
        <w:rPr>
          <w:rFonts w:ascii="Times New Roman" w:hAnsi="Times New Roman" w:cs="Times New Roman"/>
        </w:rPr>
        <w:t>а) установить, что сведения, представленные муниципальным служащим, о доходах, об имуществе и обязательствах имущественного характера в отношении себя и членов своей семьи, являются достоверными и полными;</w:t>
      </w:r>
    </w:p>
    <w:p w14:paraId="1B169CF3" w14:textId="77777777" w:rsidR="00E77AEA" w:rsidRPr="0073135D" w:rsidRDefault="00E77AEA" w:rsidP="0043143B">
      <w:pPr>
        <w:spacing w:after="120"/>
        <w:jc w:val="both"/>
      </w:pPr>
      <w:bookmarkStart w:id="41" w:name="sub_10223"/>
      <w:bookmarkEnd w:id="40"/>
      <w:proofErr w:type="gramStart"/>
      <w:r w:rsidRPr="0073135D">
        <w:t>б) установить, что сведения, представленные муниципальным служащим, указанные в подпункте «а» настоящего пункта, являются недостоверными и (или) неполными.</w:t>
      </w:r>
      <w:proofErr w:type="gramEnd"/>
      <w:r w:rsidRPr="0073135D">
        <w:t xml:space="preserve">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14:paraId="4D8FE03B" w14:textId="1E56AB57" w:rsidR="00E77AEA" w:rsidRPr="0073135D" w:rsidRDefault="0043143B" w:rsidP="0043143B">
      <w:pPr>
        <w:spacing w:after="120"/>
        <w:jc w:val="both"/>
      </w:pPr>
      <w:bookmarkStart w:id="42" w:name="sub_1023"/>
      <w:bookmarkEnd w:id="41"/>
      <w:r>
        <w:t xml:space="preserve">   </w:t>
      </w:r>
      <w:r w:rsidR="00E77AEA" w:rsidRPr="0073135D">
        <w:t>30.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14:paraId="239A1BFD" w14:textId="77777777" w:rsidR="00E77AEA" w:rsidRPr="0073135D" w:rsidRDefault="00E77AEA" w:rsidP="0043143B">
      <w:pPr>
        <w:spacing w:after="120"/>
        <w:jc w:val="both"/>
      </w:pPr>
      <w:bookmarkStart w:id="43" w:name="sub_10231"/>
      <w:bookmarkEnd w:id="42"/>
      <w:r w:rsidRPr="0073135D"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6A30899B" w14:textId="77777777" w:rsidR="00E77AEA" w:rsidRPr="0073135D" w:rsidRDefault="00E77AEA" w:rsidP="0043143B">
      <w:pPr>
        <w:spacing w:after="120"/>
        <w:jc w:val="both"/>
      </w:pPr>
      <w:bookmarkStart w:id="44" w:name="sub_10232"/>
      <w:bookmarkEnd w:id="43"/>
      <w:r w:rsidRPr="0073135D"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631BF133" w14:textId="2122A375" w:rsidR="00E77AEA" w:rsidRPr="0073135D" w:rsidRDefault="0043143B" w:rsidP="0043143B">
      <w:pPr>
        <w:spacing w:after="120"/>
        <w:jc w:val="both"/>
      </w:pPr>
      <w:bookmarkStart w:id="45" w:name="sub_1024"/>
      <w:bookmarkEnd w:id="44"/>
      <w:r>
        <w:t xml:space="preserve">   </w:t>
      </w:r>
      <w:r w:rsidR="00E77AEA" w:rsidRPr="0073135D">
        <w:t>31. По итогам рассмотрения вопроса, указанного в абзаце втором подпункта «б» пункта 14</w:t>
      </w:r>
      <w:r w:rsidR="00E77AEA" w:rsidRPr="0073135D">
        <w:rPr>
          <w:color w:val="FF0000"/>
        </w:rPr>
        <w:t xml:space="preserve"> </w:t>
      </w:r>
      <w:r w:rsidR="00E77AEA" w:rsidRPr="0073135D">
        <w:t>настоящего Положения, комиссия принимает одно из следующих решений:</w:t>
      </w:r>
    </w:p>
    <w:p w14:paraId="42010EF7" w14:textId="77777777" w:rsidR="00E77AEA" w:rsidRPr="0073135D" w:rsidRDefault="00E77AEA" w:rsidP="0043143B">
      <w:pPr>
        <w:spacing w:after="120"/>
        <w:jc w:val="both"/>
      </w:pPr>
      <w:bookmarkStart w:id="46" w:name="sub_10241"/>
      <w:bookmarkEnd w:id="45"/>
      <w:r w:rsidRPr="0073135D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3DA7E09D" w14:textId="77777777" w:rsidR="00E77AEA" w:rsidRPr="0073135D" w:rsidRDefault="00E77AEA" w:rsidP="0043143B">
      <w:pPr>
        <w:spacing w:after="120"/>
        <w:jc w:val="both"/>
      </w:pPr>
      <w:bookmarkStart w:id="47" w:name="sub_10242"/>
      <w:bookmarkEnd w:id="46"/>
      <w:r w:rsidRPr="0073135D">
        <w:lastRenderedPageBreak/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6C60BA6E" w14:textId="495313C8" w:rsidR="00E77AEA" w:rsidRPr="0073135D" w:rsidRDefault="0043143B" w:rsidP="0043143B">
      <w:pPr>
        <w:spacing w:after="120"/>
        <w:jc w:val="both"/>
      </w:pPr>
      <w:bookmarkStart w:id="48" w:name="sub_1025"/>
      <w:bookmarkEnd w:id="47"/>
      <w:r>
        <w:t xml:space="preserve">   </w:t>
      </w:r>
      <w:r w:rsidR="00E77AEA" w:rsidRPr="0073135D">
        <w:t>32. По итогам рассмотрения вопроса, указанного в абзаце третьем подпункта «б» пункта 14</w:t>
      </w:r>
      <w:r w:rsidR="00E77AEA" w:rsidRPr="0073135D">
        <w:rPr>
          <w:color w:val="FF0000"/>
        </w:rPr>
        <w:t xml:space="preserve"> </w:t>
      </w:r>
      <w:r w:rsidR="00E77AEA" w:rsidRPr="0073135D">
        <w:t>настоящего Положения, комиссия принимает одно из следующих решений:</w:t>
      </w:r>
    </w:p>
    <w:p w14:paraId="55DCEE2B" w14:textId="77777777" w:rsidR="00E77AEA" w:rsidRPr="0073135D" w:rsidRDefault="00E77AEA" w:rsidP="0043143B">
      <w:pPr>
        <w:spacing w:after="120"/>
        <w:jc w:val="both"/>
      </w:pPr>
      <w:bookmarkStart w:id="49" w:name="sub_10251"/>
      <w:bookmarkEnd w:id="48"/>
      <w:r w:rsidRPr="0073135D"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17A9CA28" w14:textId="77777777" w:rsidR="00E77AEA" w:rsidRPr="0073135D" w:rsidRDefault="00E77AEA" w:rsidP="0043143B">
      <w:pPr>
        <w:spacing w:after="120"/>
        <w:jc w:val="both"/>
      </w:pPr>
      <w:bookmarkStart w:id="50" w:name="sub_10252"/>
      <w:bookmarkEnd w:id="49"/>
      <w:r w:rsidRPr="0073135D"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67BD0E89" w14:textId="77777777" w:rsidR="00E77AEA" w:rsidRPr="0073135D" w:rsidRDefault="00E77AEA" w:rsidP="0043143B">
      <w:pPr>
        <w:spacing w:after="120"/>
        <w:jc w:val="both"/>
      </w:pPr>
      <w:bookmarkStart w:id="51" w:name="sub_10253"/>
      <w:bookmarkEnd w:id="50"/>
      <w:r w:rsidRPr="0073135D"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bookmarkEnd w:id="51"/>
    <w:p w14:paraId="5AE38BD6" w14:textId="2288C3B0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>33. По итогам рассмотрения вопроса, указанного в подпункте «г» пункта 14 настоящего Положения, комиссия принимает одно из следующих решений:</w:t>
      </w:r>
    </w:p>
    <w:p w14:paraId="66788A6C" w14:textId="77777777" w:rsidR="00E77AEA" w:rsidRPr="0073135D" w:rsidRDefault="00E77AEA" w:rsidP="0043143B">
      <w:pPr>
        <w:spacing w:after="120"/>
        <w:jc w:val="both"/>
      </w:pPr>
      <w:bookmarkStart w:id="52" w:name="sub_12511"/>
      <w:r w:rsidRPr="0073135D">
        <w:t xml:space="preserve">а) признать, что сведения, представленные муниципальным служащим в соответствии с частью 1 статьи 3 Федерального закона «О </w:t>
      </w:r>
      <w:proofErr w:type="gramStart"/>
      <w:r w:rsidRPr="0073135D">
        <w:t>контроле за</w:t>
      </w:r>
      <w:proofErr w:type="gramEnd"/>
      <w:r w:rsidRPr="0073135D"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14:paraId="396350D7" w14:textId="77777777" w:rsidR="00E77AEA" w:rsidRPr="0073135D" w:rsidRDefault="00E77AEA" w:rsidP="0043143B">
      <w:pPr>
        <w:spacing w:after="120"/>
        <w:jc w:val="both"/>
      </w:pPr>
      <w:bookmarkStart w:id="53" w:name="sub_12512"/>
      <w:bookmarkEnd w:id="52"/>
      <w:r w:rsidRPr="0073135D">
        <w:t xml:space="preserve">б) признать, что сведения, представленные муниципальным служащим в соответствии с частью 1 статьи 3 Федерального закона «О </w:t>
      </w:r>
      <w:proofErr w:type="gramStart"/>
      <w:r w:rsidRPr="0073135D">
        <w:t>контроле за</w:t>
      </w:r>
      <w:proofErr w:type="gramEnd"/>
      <w:r w:rsidRPr="0073135D"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73135D">
        <w:t>контроля за</w:t>
      </w:r>
      <w:proofErr w:type="gramEnd"/>
      <w:r w:rsidRPr="0073135D">
        <w:t xml:space="preserve"> расходами, в органы прокуратуры и (или) иные государственные органы в соответствии с их компетенцией.</w:t>
      </w:r>
    </w:p>
    <w:bookmarkEnd w:id="53"/>
    <w:p w14:paraId="32210865" w14:textId="2E97CA9D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>34.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14:paraId="384BDEB0" w14:textId="77777777" w:rsidR="00E77AEA" w:rsidRPr="0073135D" w:rsidRDefault="00E77AEA" w:rsidP="0043143B">
      <w:pPr>
        <w:spacing w:after="120"/>
        <w:jc w:val="both"/>
      </w:pPr>
      <w:bookmarkStart w:id="54" w:name="sub_12531"/>
      <w:r w:rsidRPr="0073135D">
        <w:t>а) признать, что при исполнении муниципальным служащим должностных обязанностей конфликт интересов отсутствует;</w:t>
      </w:r>
    </w:p>
    <w:p w14:paraId="51AAD12A" w14:textId="77777777" w:rsidR="00E77AEA" w:rsidRPr="0073135D" w:rsidRDefault="00E77AEA" w:rsidP="0043143B">
      <w:pPr>
        <w:spacing w:after="120"/>
        <w:jc w:val="both"/>
      </w:pPr>
      <w:bookmarkStart w:id="55" w:name="sub_12532"/>
      <w:bookmarkEnd w:id="54"/>
      <w:r w:rsidRPr="0073135D"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администрации принять меры по урегулированию конфликта интересов или по недопущению его возникновения;</w:t>
      </w:r>
    </w:p>
    <w:p w14:paraId="21272030" w14:textId="77777777" w:rsidR="00E77AEA" w:rsidRPr="0073135D" w:rsidRDefault="00E77AEA" w:rsidP="0043143B">
      <w:pPr>
        <w:spacing w:after="120"/>
        <w:jc w:val="both"/>
      </w:pPr>
      <w:bookmarkStart w:id="56" w:name="sub_12533"/>
      <w:bookmarkEnd w:id="55"/>
      <w:r w:rsidRPr="0073135D"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14:paraId="750A8270" w14:textId="24B1D1A5" w:rsidR="00E77AEA" w:rsidRPr="0073135D" w:rsidRDefault="0043143B" w:rsidP="0043143B">
      <w:pPr>
        <w:spacing w:after="120"/>
        <w:jc w:val="both"/>
      </w:pPr>
      <w:r>
        <w:lastRenderedPageBreak/>
        <w:t xml:space="preserve">   </w:t>
      </w:r>
      <w:r w:rsidR="00E77AEA" w:rsidRPr="0073135D">
        <w:t>35. По итогам рассмотрения вопроса, указанного в подпункте «е» пункта 14 настоящего Положения, комиссия принимает одно из следующих решений:</w:t>
      </w:r>
    </w:p>
    <w:p w14:paraId="2F3AFAF3" w14:textId="77777777" w:rsidR="00E77AEA" w:rsidRPr="0073135D" w:rsidRDefault="00E77AEA" w:rsidP="0043143B">
      <w:pPr>
        <w:spacing w:after="120"/>
        <w:jc w:val="both"/>
      </w:pPr>
      <w:r w:rsidRPr="0073135D"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04BA044A" w14:textId="77777777" w:rsidR="00E77AEA" w:rsidRPr="0073135D" w:rsidRDefault="00E77AEA" w:rsidP="0043143B">
      <w:pPr>
        <w:spacing w:after="120"/>
        <w:jc w:val="both"/>
      </w:pPr>
      <w:r w:rsidRPr="0073135D"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bookmarkEnd w:id="56"/>
    <w:p w14:paraId="6F432D59" w14:textId="2257DB4D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>36. По итогам рассмотрения вопросов, указанных в подпунктах «а», «б», «г», «д» и «е» пункта 14 настоящего Положения, и при наличии к тому оснований комиссия может принять иное решение, чем это предусмотрено пунктами 29 – 35 и 37 настоящего Положения. Основания и мотивы принятия такого решения должны быть отражены в протоколе заседания комиссии.</w:t>
      </w:r>
    </w:p>
    <w:p w14:paraId="7F2F9E72" w14:textId="3D2CAC29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>37. По итогам рассмотрения вопроса, указанного в подпункте «д» пункта 14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14:paraId="60DE8A00" w14:textId="77777777" w:rsidR="00E77AEA" w:rsidRPr="0073135D" w:rsidRDefault="00E77AEA" w:rsidP="0043143B">
      <w:pPr>
        <w:spacing w:after="120"/>
        <w:jc w:val="both"/>
      </w:pPr>
      <w:bookmarkStart w:id="57" w:name="sub_2611"/>
      <w:r w:rsidRPr="0073135D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54611550" w14:textId="77777777" w:rsidR="00E77AEA" w:rsidRPr="0073135D" w:rsidRDefault="00E77AEA" w:rsidP="0043143B">
      <w:pPr>
        <w:spacing w:after="120"/>
        <w:jc w:val="both"/>
      </w:pPr>
      <w:bookmarkStart w:id="58" w:name="sub_2612"/>
      <w:bookmarkEnd w:id="57"/>
      <w:r w:rsidRPr="0073135D"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 г. № 273-ФЗ «О противодействии коррупции». В этом случае комиссия рекомендует руководителю администрации проинформировать об указанных обстоятельствах органы прокуратуры и уведомившую организацию.</w:t>
      </w:r>
    </w:p>
    <w:p w14:paraId="2B7B8CCF" w14:textId="7BB5837F" w:rsidR="00E77AEA" w:rsidRPr="0073135D" w:rsidRDefault="0043143B" w:rsidP="0043143B">
      <w:pPr>
        <w:spacing w:after="120"/>
        <w:jc w:val="both"/>
      </w:pPr>
      <w:bookmarkStart w:id="59" w:name="sub_1027"/>
      <w:bookmarkEnd w:id="58"/>
      <w:r>
        <w:t xml:space="preserve">   </w:t>
      </w:r>
      <w:r w:rsidR="00E77AEA" w:rsidRPr="0073135D">
        <w:t>38. 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14:paraId="3DD5A682" w14:textId="3F1205F9" w:rsidR="00E77AEA" w:rsidRPr="0073135D" w:rsidRDefault="0043143B" w:rsidP="0043143B">
      <w:pPr>
        <w:spacing w:after="120"/>
        <w:jc w:val="both"/>
      </w:pPr>
      <w:bookmarkStart w:id="60" w:name="sub_1028"/>
      <w:bookmarkEnd w:id="59"/>
      <w:r>
        <w:t xml:space="preserve">   </w:t>
      </w:r>
      <w:r w:rsidR="00E77AEA" w:rsidRPr="0073135D">
        <w:t>39. Для исполнения решений комиссии могут быть подготовлены проекты нормативных правовых актов администрации, решений или поручений руководителя администрации, которые в установленном порядке представляются на рассмотрение руководителя администрации.</w:t>
      </w:r>
    </w:p>
    <w:p w14:paraId="4861A3BD" w14:textId="7F221947" w:rsidR="00E77AEA" w:rsidRPr="0073135D" w:rsidRDefault="0043143B" w:rsidP="0043143B">
      <w:pPr>
        <w:spacing w:after="120"/>
        <w:jc w:val="both"/>
      </w:pPr>
      <w:bookmarkStart w:id="61" w:name="sub_1029"/>
      <w:bookmarkEnd w:id="60"/>
      <w:r>
        <w:t xml:space="preserve">   </w:t>
      </w:r>
      <w:r w:rsidR="00E77AEA" w:rsidRPr="0073135D">
        <w:t>40.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64D373AF" w14:textId="5AEE7B96" w:rsidR="00E77AEA" w:rsidRPr="0073135D" w:rsidRDefault="0043143B" w:rsidP="0043143B">
      <w:pPr>
        <w:spacing w:after="120"/>
        <w:jc w:val="both"/>
      </w:pPr>
      <w:bookmarkStart w:id="62" w:name="sub_1030"/>
      <w:bookmarkEnd w:id="61"/>
      <w:r>
        <w:t xml:space="preserve">   </w:t>
      </w:r>
      <w:r w:rsidR="00E77AEA" w:rsidRPr="0073135D">
        <w:t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руководителя администрации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14:paraId="1F09DB3D" w14:textId="773FC8B4" w:rsidR="00E77AEA" w:rsidRPr="0073135D" w:rsidRDefault="0043143B" w:rsidP="0043143B">
      <w:pPr>
        <w:spacing w:after="120"/>
        <w:jc w:val="both"/>
      </w:pPr>
      <w:bookmarkStart w:id="63" w:name="sub_10310"/>
      <w:bookmarkEnd w:id="62"/>
      <w:r>
        <w:t xml:space="preserve">   </w:t>
      </w:r>
      <w:r w:rsidR="00E77AEA" w:rsidRPr="0073135D">
        <w:t>42. В протоколе заседания комиссии указываются:</w:t>
      </w:r>
    </w:p>
    <w:p w14:paraId="582C84C2" w14:textId="77777777" w:rsidR="00E77AEA" w:rsidRPr="0073135D" w:rsidRDefault="00E77AEA" w:rsidP="0043143B">
      <w:pPr>
        <w:spacing w:after="120"/>
        <w:jc w:val="both"/>
      </w:pPr>
      <w:bookmarkStart w:id="64" w:name="sub_10311"/>
      <w:bookmarkEnd w:id="63"/>
      <w:r w:rsidRPr="0073135D">
        <w:lastRenderedPageBreak/>
        <w:t>а) дата заседания комиссии, фамилии, имена, отчества членов комиссии и других лиц, присутствующих на заседании;</w:t>
      </w:r>
    </w:p>
    <w:p w14:paraId="3EEDD8E6" w14:textId="77777777" w:rsidR="00E77AEA" w:rsidRPr="0073135D" w:rsidRDefault="00E77AEA" w:rsidP="0043143B">
      <w:pPr>
        <w:spacing w:after="120"/>
        <w:jc w:val="both"/>
      </w:pPr>
      <w:bookmarkStart w:id="65" w:name="sub_10312"/>
      <w:bookmarkEnd w:id="64"/>
      <w:r w:rsidRPr="0073135D"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45A6C1E7" w14:textId="77777777" w:rsidR="00E77AEA" w:rsidRPr="0073135D" w:rsidRDefault="00E77AEA" w:rsidP="0043143B">
      <w:pPr>
        <w:spacing w:after="120"/>
        <w:jc w:val="both"/>
      </w:pPr>
      <w:bookmarkStart w:id="66" w:name="sub_10313"/>
      <w:bookmarkEnd w:id="65"/>
      <w:r w:rsidRPr="0073135D">
        <w:t>в) предъявляемые к муниципальному служащему претензии, материалы, на которых они основываются;</w:t>
      </w:r>
    </w:p>
    <w:p w14:paraId="2969864C" w14:textId="77777777" w:rsidR="00E77AEA" w:rsidRPr="0073135D" w:rsidRDefault="00E77AEA" w:rsidP="0043143B">
      <w:pPr>
        <w:spacing w:after="120"/>
        <w:jc w:val="both"/>
      </w:pPr>
      <w:bookmarkStart w:id="67" w:name="sub_10314"/>
      <w:bookmarkEnd w:id="66"/>
      <w:r w:rsidRPr="0073135D">
        <w:t>г) содержание пояснений муниципального служащего и других лиц по существу предъявляемых претензий;</w:t>
      </w:r>
    </w:p>
    <w:p w14:paraId="5051E11C" w14:textId="77777777" w:rsidR="00E77AEA" w:rsidRPr="0073135D" w:rsidRDefault="00E77AEA" w:rsidP="0043143B">
      <w:pPr>
        <w:spacing w:after="120"/>
        <w:jc w:val="both"/>
      </w:pPr>
      <w:bookmarkStart w:id="68" w:name="sub_10315"/>
      <w:bookmarkEnd w:id="67"/>
      <w:r w:rsidRPr="0073135D">
        <w:t>д) фамилии, имена, отчества выступивших на заседании лиц и краткое изложение их выступлений;</w:t>
      </w:r>
    </w:p>
    <w:p w14:paraId="7035BE4B" w14:textId="77777777" w:rsidR="00E77AEA" w:rsidRPr="0073135D" w:rsidRDefault="00E77AEA" w:rsidP="0043143B">
      <w:pPr>
        <w:spacing w:after="120"/>
        <w:jc w:val="both"/>
      </w:pPr>
      <w:bookmarkStart w:id="69" w:name="sub_10316"/>
      <w:bookmarkEnd w:id="68"/>
      <w:r w:rsidRPr="0073135D"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14:paraId="58D23C41" w14:textId="77777777" w:rsidR="00E77AEA" w:rsidRPr="0073135D" w:rsidRDefault="00E77AEA" w:rsidP="0043143B">
      <w:pPr>
        <w:spacing w:after="120"/>
        <w:jc w:val="both"/>
      </w:pPr>
      <w:bookmarkStart w:id="70" w:name="sub_10317"/>
      <w:bookmarkEnd w:id="69"/>
      <w:r w:rsidRPr="0073135D">
        <w:t>ж) другие сведения;</w:t>
      </w:r>
    </w:p>
    <w:p w14:paraId="145E70F1" w14:textId="77777777" w:rsidR="00E77AEA" w:rsidRPr="0073135D" w:rsidRDefault="00E77AEA" w:rsidP="0043143B">
      <w:pPr>
        <w:spacing w:after="120"/>
        <w:jc w:val="both"/>
      </w:pPr>
      <w:bookmarkStart w:id="71" w:name="sub_10318"/>
      <w:bookmarkEnd w:id="70"/>
      <w:r w:rsidRPr="0073135D">
        <w:t>з) результаты голосования;</w:t>
      </w:r>
    </w:p>
    <w:p w14:paraId="061F938A" w14:textId="77777777" w:rsidR="00E77AEA" w:rsidRPr="0073135D" w:rsidRDefault="00E77AEA" w:rsidP="0043143B">
      <w:pPr>
        <w:spacing w:after="120"/>
        <w:jc w:val="both"/>
      </w:pPr>
      <w:bookmarkStart w:id="72" w:name="sub_10319"/>
      <w:bookmarkEnd w:id="71"/>
      <w:r w:rsidRPr="0073135D">
        <w:t>и) решение и обоснование его принятия.</w:t>
      </w:r>
    </w:p>
    <w:p w14:paraId="046BBB46" w14:textId="7C4A2364" w:rsidR="00E77AEA" w:rsidRPr="0073135D" w:rsidRDefault="0043143B" w:rsidP="0043143B">
      <w:pPr>
        <w:spacing w:after="120"/>
        <w:jc w:val="both"/>
      </w:pPr>
      <w:bookmarkStart w:id="73" w:name="sub_10320"/>
      <w:bookmarkEnd w:id="72"/>
      <w:r>
        <w:t xml:space="preserve">   </w:t>
      </w:r>
      <w:r w:rsidR="00E77AEA" w:rsidRPr="0073135D">
        <w:t>43.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bookmarkEnd w:id="73"/>
    <w:p w14:paraId="33FC315D" w14:textId="4EDA950C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>44. Копии протокола заседания комиссии в 7-дневный срок со дня заседания направляются руководителю администрации, полностью или в виде выписок из него - муниципальному служащему, а также по решению комиссии - иным заинтересованным лицам.</w:t>
      </w:r>
    </w:p>
    <w:p w14:paraId="6CFE9AD1" w14:textId="032D0A8F" w:rsidR="00E77AEA" w:rsidRPr="0073135D" w:rsidRDefault="0043143B" w:rsidP="0043143B">
      <w:pPr>
        <w:spacing w:after="120"/>
        <w:jc w:val="both"/>
      </w:pPr>
      <w:bookmarkStart w:id="74" w:name="sub_1034"/>
      <w:r>
        <w:t xml:space="preserve">   </w:t>
      </w:r>
      <w:r w:rsidR="00E77AEA" w:rsidRPr="0073135D">
        <w:t xml:space="preserve">45. Руководитель администрации обязан рассмотреть протокол заседания комиссии и вправе учесть в пределах своей </w:t>
      </w:r>
      <w:proofErr w:type="gramStart"/>
      <w:r w:rsidR="00E77AEA" w:rsidRPr="0073135D">
        <w:t>компетенции</w:t>
      </w:r>
      <w:proofErr w:type="gramEnd"/>
      <w:r w:rsidR="00E77AEA" w:rsidRPr="0073135D"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администрации в письменной форме уведомляет комиссию в месячный срок со дня поступления к нему протокола заседания комиссии. Решение руководителя администрации оглашается на ближайшем заседании комиссии и принимается к сведению без обсуждения.</w:t>
      </w:r>
    </w:p>
    <w:p w14:paraId="7E86428D" w14:textId="01494688" w:rsidR="00E77AEA" w:rsidRPr="0073135D" w:rsidRDefault="0043143B" w:rsidP="0043143B">
      <w:pPr>
        <w:spacing w:after="120"/>
        <w:jc w:val="both"/>
      </w:pPr>
      <w:bookmarkStart w:id="75" w:name="sub_1035"/>
      <w:bookmarkEnd w:id="74"/>
      <w:r>
        <w:t xml:space="preserve">   </w:t>
      </w:r>
      <w:r w:rsidR="00E77AEA" w:rsidRPr="0073135D">
        <w:t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7FB41A86" w14:textId="53580185" w:rsidR="00E77AEA" w:rsidRPr="0073135D" w:rsidRDefault="0043143B" w:rsidP="0043143B">
      <w:pPr>
        <w:spacing w:after="120"/>
        <w:jc w:val="both"/>
      </w:pPr>
      <w:bookmarkStart w:id="76" w:name="sub_1036"/>
      <w:bookmarkEnd w:id="75"/>
      <w:r>
        <w:t xml:space="preserve">   </w:t>
      </w:r>
      <w:r w:rsidR="00E77AEA" w:rsidRPr="0073135D">
        <w:t xml:space="preserve">47. </w:t>
      </w:r>
      <w:proofErr w:type="gramStart"/>
      <w:r w:rsidR="00E77AEA" w:rsidRPr="0073135D"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14:paraId="3B6A77E6" w14:textId="5A0E3B8E" w:rsidR="00E77AEA" w:rsidRPr="0073135D" w:rsidRDefault="0043143B" w:rsidP="0043143B">
      <w:pPr>
        <w:spacing w:after="120"/>
        <w:jc w:val="both"/>
      </w:pPr>
      <w:bookmarkStart w:id="77" w:name="sub_1037"/>
      <w:bookmarkEnd w:id="76"/>
      <w:r>
        <w:t xml:space="preserve">   </w:t>
      </w:r>
      <w:r w:rsidR="00E77AEA" w:rsidRPr="0073135D">
        <w:t xml:space="preserve"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</w:t>
      </w:r>
      <w:r w:rsidR="00E77AEA" w:rsidRPr="0073135D">
        <w:lastRenderedPageBreak/>
        <w:t>соблюдении требований к служебному поведению и (или) требований об урегулировании конфликта интересов.</w:t>
      </w:r>
    </w:p>
    <w:bookmarkEnd w:id="77"/>
    <w:p w14:paraId="7E8677B6" w14:textId="25E7DB4C" w:rsidR="00E77AEA" w:rsidRPr="0073135D" w:rsidRDefault="0043143B" w:rsidP="0043143B">
      <w:pPr>
        <w:spacing w:after="120"/>
        <w:jc w:val="both"/>
      </w:pPr>
      <w:r>
        <w:t xml:space="preserve">   </w:t>
      </w:r>
      <w:r w:rsidR="00E77AEA" w:rsidRPr="0073135D">
        <w:t xml:space="preserve">49.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="00E77AEA" w:rsidRPr="0073135D">
        <w:t>отношении</w:t>
      </w:r>
      <w:proofErr w:type="gramEnd"/>
      <w:r w:rsidR="00E77AEA" w:rsidRPr="0073135D">
        <w:t xml:space="preserve">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07AB7410" w14:textId="78DF3335" w:rsidR="00E77AEA" w:rsidRPr="005800F1" w:rsidRDefault="0043143B" w:rsidP="0043143B">
      <w:pPr>
        <w:spacing w:after="120"/>
        <w:jc w:val="both"/>
      </w:pPr>
      <w:bookmarkStart w:id="78" w:name="sub_1038"/>
      <w:r>
        <w:t xml:space="preserve">   </w:t>
      </w:r>
      <w:r w:rsidR="00E77AEA" w:rsidRPr="0073135D">
        <w:t xml:space="preserve"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</w:t>
      </w:r>
      <w:r w:rsidR="00E77AEA" w:rsidRPr="005800F1">
        <w:t>осуществляются  должностным лицом кадровой службы администрации, ответственным за работу по профилактике коррупционных и иных правонарушений.</w:t>
      </w:r>
    </w:p>
    <w:bookmarkEnd w:id="78"/>
    <w:p w14:paraId="57902F80" w14:textId="77777777" w:rsidR="00E77AEA" w:rsidRPr="0073135D" w:rsidRDefault="00E77AEA" w:rsidP="00E77AEA">
      <w:pPr>
        <w:jc w:val="right"/>
      </w:pPr>
      <w:r w:rsidRPr="0073135D">
        <w:br w:type="page"/>
      </w:r>
      <w:r w:rsidRPr="0073135D">
        <w:lastRenderedPageBreak/>
        <w:t>Приложение 2</w:t>
      </w:r>
    </w:p>
    <w:p w14:paraId="517B295A" w14:textId="77777777" w:rsidR="00E77AEA" w:rsidRPr="0073135D" w:rsidRDefault="00E77AEA" w:rsidP="00E77AEA">
      <w:pPr>
        <w:ind w:left="5245"/>
        <w:jc w:val="right"/>
      </w:pPr>
      <w:r w:rsidRPr="0073135D">
        <w:t>к постановлению администрации</w:t>
      </w:r>
    </w:p>
    <w:p w14:paraId="7CEE3217" w14:textId="6826FD7C" w:rsidR="00E77AEA" w:rsidRPr="0073135D" w:rsidRDefault="00E77AEA" w:rsidP="00E77AEA">
      <w:pPr>
        <w:ind w:left="5245"/>
        <w:jc w:val="right"/>
      </w:pPr>
      <w:r>
        <w:t>Воротского</w:t>
      </w:r>
      <w:r w:rsidRPr="0073135D">
        <w:t xml:space="preserve"> сельсовета Ширинского района Республики Хакасия </w:t>
      </w:r>
    </w:p>
    <w:p w14:paraId="590498BC" w14:textId="53627242" w:rsidR="00E77AEA" w:rsidRPr="0073135D" w:rsidRDefault="00E77AEA" w:rsidP="00E77AEA">
      <w:pPr>
        <w:ind w:left="5245"/>
        <w:jc w:val="right"/>
      </w:pPr>
      <w:r>
        <w:t xml:space="preserve">от </w:t>
      </w:r>
      <w:r w:rsidR="0043143B">
        <w:t>08</w:t>
      </w:r>
      <w:r>
        <w:t>.1</w:t>
      </w:r>
      <w:r w:rsidR="0043143B">
        <w:t>2</w:t>
      </w:r>
      <w:r>
        <w:t xml:space="preserve">.2025 № </w:t>
      </w:r>
      <w:r w:rsidR="0043143B">
        <w:t>45</w:t>
      </w:r>
      <w:bookmarkStart w:id="79" w:name="_GoBack"/>
      <w:bookmarkEnd w:id="79"/>
    </w:p>
    <w:p w14:paraId="20645238" w14:textId="77777777" w:rsidR="00E77AEA" w:rsidRPr="0073135D" w:rsidRDefault="00E77AEA" w:rsidP="00E77AEA">
      <w:pPr>
        <w:ind w:left="720"/>
        <w:jc w:val="right"/>
      </w:pPr>
    </w:p>
    <w:p w14:paraId="43B2F3BA" w14:textId="77777777" w:rsidR="00E77AEA" w:rsidRPr="009D514F" w:rsidRDefault="00E77AEA" w:rsidP="00E77AEA">
      <w:pPr>
        <w:ind w:left="720"/>
        <w:jc w:val="center"/>
        <w:rPr>
          <w:b/>
        </w:rPr>
      </w:pPr>
      <w:r w:rsidRPr="009D514F">
        <w:rPr>
          <w:b/>
        </w:rPr>
        <w:t xml:space="preserve">Состав </w:t>
      </w:r>
    </w:p>
    <w:p w14:paraId="433D080D" w14:textId="72DA8B0E" w:rsidR="00E77AEA" w:rsidRPr="0073135D" w:rsidRDefault="00E77AEA" w:rsidP="00E77AEA">
      <w:pPr>
        <w:ind w:left="720"/>
        <w:jc w:val="center"/>
      </w:pPr>
      <w:r w:rsidRPr="0073135D">
        <w:t xml:space="preserve">комиссии по соблюдению требований к служебному поведению муниципальных служащих администрации </w:t>
      </w:r>
      <w:r>
        <w:t>Воротского</w:t>
      </w:r>
      <w:r w:rsidRPr="0073135D">
        <w:t xml:space="preserve"> сельсовета Ширинского района Республики Хакасия и урегулированию конфликта интересов</w:t>
      </w:r>
    </w:p>
    <w:p w14:paraId="176AC0A1" w14:textId="77777777" w:rsidR="00E77AEA" w:rsidRDefault="00E77AEA" w:rsidP="00E77AEA">
      <w:pPr>
        <w:ind w:firstLine="540"/>
      </w:pPr>
    </w:p>
    <w:p w14:paraId="756C9529" w14:textId="44CFD7D2" w:rsidR="00E77AEA" w:rsidRPr="002754AE" w:rsidRDefault="00E77AEA" w:rsidP="00E77AEA">
      <w:pPr>
        <w:ind w:firstLine="540"/>
      </w:pPr>
      <w:r w:rsidRPr="002754AE">
        <w:t xml:space="preserve">Председатель комиссии </w:t>
      </w:r>
      <w:r>
        <w:t xml:space="preserve">– </w:t>
      </w:r>
      <w:r w:rsidR="0043143B">
        <w:t>Фомичев Евгений Николаевич</w:t>
      </w:r>
      <w:r w:rsidRPr="002754AE">
        <w:t xml:space="preserve">, глава </w:t>
      </w:r>
      <w:r>
        <w:t>Воротского</w:t>
      </w:r>
      <w:r w:rsidRPr="002754AE">
        <w:t xml:space="preserve"> сельсовета</w:t>
      </w:r>
      <w:r>
        <w:t xml:space="preserve"> Ширинского района Республики Хакасия</w:t>
      </w:r>
      <w:r w:rsidRPr="002754AE">
        <w:t>;</w:t>
      </w:r>
    </w:p>
    <w:p w14:paraId="61A33A55" w14:textId="0B5BAE8F" w:rsidR="00E77AEA" w:rsidRDefault="00E77AEA" w:rsidP="00E77AEA">
      <w:pPr>
        <w:ind w:firstLine="540"/>
      </w:pPr>
      <w:r w:rsidRPr="002754AE">
        <w:t xml:space="preserve">заместитель председателя комиссии </w:t>
      </w:r>
      <w:r>
        <w:t xml:space="preserve">– </w:t>
      </w:r>
      <w:proofErr w:type="spellStart"/>
      <w:r w:rsidR="0043143B">
        <w:t>Невидомская</w:t>
      </w:r>
      <w:proofErr w:type="spellEnd"/>
      <w:r w:rsidR="0043143B">
        <w:t xml:space="preserve"> Лариса Николаевна</w:t>
      </w:r>
      <w:r w:rsidRPr="002754AE">
        <w:t xml:space="preserve">, депутат Совета депутатов </w:t>
      </w:r>
      <w:r>
        <w:t>Воротского</w:t>
      </w:r>
      <w:r w:rsidRPr="002754AE">
        <w:t xml:space="preserve"> сельсовета</w:t>
      </w:r>
      <w:r>
        <w:t xml:space="preserve"> Ширинского района Республики Хакасия</w:t>
      </w:r>
      <w:r w:rsidRPr="002754AE">
        <w:t xml:space="preserve"> (по согласованию);</w:t>
      </w:r>
    </w:p>
    <w:p w14:paraId="4E01B335" w14:textId="13864655" w:rsidR="00E77AEA" w:rsidRPr="002754AE" w:rsidRDefault="00E77AEA" w:rsidP="00E77AEA">
      <w:pPr>
        <w:ind w:firstLine="540"/>
      </w:pPr>
      <w:r w:rsidRPr="002754AE">
        <w:t xml:space="preserve">секретарь комиссии – </w:t>
      </w:r>
      <w:proofErr w:type="spellStart"/>
      <w:r w:rsidR="0043143B">
        <w:t>Андрияс</w:t>
      </w:r>
      <w:proofErr w:type="spellEnd"/>
      <w:r w:rsidR="0043143B">
        <w:t xml:space="preserve"> Нина Андреевна</w:t>
      </w:r>
      <w:r w:rsidRPr="002754AE">
        <w:t xml:space="preserve">, специалист  1 категории </w:t>
      </w:r>
      <w:r>
        <w:t xml:space="preserve"> </w:t>
      </w:r>
      <w:r>
        <w:t>Воротского</w:t>
      </w:r>
      <w:r w:rsidRPr="002754AE">
        <w:t xml:space="preserve"> сельсовета</w:t>
      </w:r>
      <w:r>
        <w:t xml:space="preserve"> Ширинского района Республики Хакасия</w:t>
      </w:r>
      <w:r w:rsidRPr="002754AE">
        <w:t>;</w:t>
      </w:r>
    </w:p>
    <w:p w14:paraId="3244DA69" w14:textId="77777777" w:rsidR="00E77AEA" w:rsidRPr="002754AE" w:rsidRDefault="00E77AEA" w:rsidP="00E77AEA">
      <w:pPr>
        <w:ind w:firstLine="540"/>
      </w:pPr>
      <w:r w:rsidRPr="002754AE">
        <w:t>Члены комиссии:</w:t>
      </w:r>
    </w:p>
    <w:p w14:paraId="167BC60A" w14:textId="3C18FFD1" w:rsidR="00E77AEA" w:rsidRPr="002754AE" w:rsidRDefault="0043143B" w:rsidP="00E77AEA">
      <w:pPr>
        <w:ind w:firstLine="540"/>
      </w:pPr>
      <w:proofErr w:type="spellStart"/>
      <w:r>
        <w:t>Маспанова</w:t>
      </w:r>
      <w:proofErr w:type="spellEnd"/>
      <w:r>
        <w:t xml:space="preserve"> Лидия Николаевна</w:t>
      </w:r>
      <w:r w:rsidR="00E77AEA" w:rsidRPr="002754AE">
        <w:t xml:space="preserve">, депутат Совета депутатов  </w:t>
      </w:r>
      <w:r w:rsidR="00E77AEA">
        <w:t>Воротского</w:t>
      </w:r>
      <w:r w:rsidR="00E77AEA" w:rsidRPr="002754AE">
        <w:t xml:space="preserve"> сельсовета</w:t>
      </w:r>
      <w:r w:rsidR="00E77AEA">
        <w:t xml:space="preserve"> Ширинского района Республики Хакасия</w:t>
      </w:r>
      <w:r w:rsidR="00E77AEA" w:rsidRPr="002754AE">
        <w:t xml:space="preserve"> (по согласованию);</w:t>
      </w:r>
    </w:p>
    <w:p w14:paraId="25692395" w14:textId="087D66A5" w:rsidR="00E77AEA" w:rsidRPr="002754AE" w:rsidRDefault="00E77AEA" w:rsidP="00E77AEA">
      <w:pPr>
        <w:ind w:firstLine="540"/>
      </w:pPr>
      <w:r>
        <w:t xml:space="preserve"> </w:t>
      </w:r>
      <w:proofErr w:type="spellStart"/>
      <w:r w:rsidR="0043143B">
        <w:t>Абызова</w:t>
      </w:r>
      <w:proofErr w:type="spellEnd"/>
      <w:r w:rsidR="0043143B">
        <w:t xml:space="preserve"> Светлана Сергеевна</w:t>
      </w:r>
      <w:r w:rsidRPr="002754AE">
        <w:t xml:space="preserve">, </w:t>
      </w:r>
      <w:r>
        <w:t xml:space="preserve"> </w:t>
      </w:r>
      <w:r w:rsidRPr="002754AE">
        <w:t>де</w:t>
      </w:r>
      <w:r>
        <w:t xml:space="preserve">путат Совета депутатов </w:t>
      </w:r>
      <w:r>
        <w:t>Воротского</w:t>
      </w:r>
      <w:r w:rsidRPr="002754AE">
        <w:t xml:space="preserve"> сельсовета</w:t>
      </w:r>
      <w:r>
        <w:t xml:space="preserve"> Ширинского района Республики Хакасия</w:t>
      </w:r>
      <w:r w:rsidRPr="002754AE">
        <w:t xml:space="preserve"> (по согласованию)</w:t>
      </w:r>
      <w:r>
        <w:t>.</w:t>
      </w:r>
    </w:p>
    <w:p w14:paraId="4D86DC93" w14:textId="77777777" w:rsidR="00E77AEA" w:rsidRDefault="00E77AEA" w:rsidP="00E77AEA">
      <w:pPr>
        <w:ind w:firstLine="540"/>
      </w:pPr>
      <w:r>
        <w:t xml:space="preserve"> </w:t>
      </w:r>
    </w:p>
    <w:p w14:paraId="49C8DE40" w14:textId="77777777" w:rsidR="00E77AEA" w:rsidRDefault="00E77AEA" w:rsidP="00E77AEA"/>
    <w:p w14:paraId="3A0317D7" w14:textId="77777777" w:rsidR="00E77AEA" w:rsidRPr="0073135D" w:rsidRDefault="00E77AEA" w:rsidP="00E77AEA">
      <w:pPr>
        <w:ind w:left="720"/>
        <w:jc w:val="center"/>
      </w:pPr>
    </w:p>
    <w:p w14:paraId="23B65DBC" w14:textId="77777777" w:rsidR="00E77AEA" w:rsidRPr="0073135D" w:rsidRDefault="00E77AEA" w:rsidP="00E77AEA">
      <w:pPr>
        <w:ind w:left="720"/>
        <w:jc w:val="center"/>
        <w:rPr>
          <w:color w:val="FF0000"/>
        </w:rPr>
      </w:pPr>
      <w:r>
        <w:rPr>
          <w:color w:val="FF0000"/>
        </w:rPr>
        <w:t xml:space="preserve"> </w:t>
      </w:r>
    </w:p>
    <w:p w14:paraId="0256A19B" w14:textId="303B2D5A" w:rsidR="00D25AB8" w:rsidRPr="00015A24" w:rsidRDefault="00D25AB8" w:rsidP="00E77AEA">
      <w:pPr>
        <w:autoSpaceDE w:val="0"/>
        <w:autoSpaceDN w:val="0"/>
        <w:adjustRightInd w:val="0"/>
        <w:ind w:firstLine="540"/>
        <w:jc w:val="both"/>
      </w:pPr>
    </w:p>
    <w:sectPr w:rsidR="00D25AB8" w:rsidRPr="0001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40F6"/>
    <w:multiLevelType w:val="hybridMultilevel"/>
    <w:tmpl w:val="75BE8A6A"/>
    <w:lvl w:ilvl="0" w:tplc="922AFFA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D0D423D"/>
    <w:multiLevelType w:val="hybridMultilevel"/>
    <w:tmpl w:val="63702FB2"/>
    <w:lvl w:ilvl="0" w:tplc="1E6A3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8C1244"/>
    <w:multiLevelType w:val="hybridMultilevel"/>
    <w:tmpl w:val="5272516A"/>
    <w:lvl w:ilvl="0" w:tplc="2B583EB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DB176B"/>
    <w:multiLevelType w:val="hybridMultilevel"/>
    <w:tmpl w:val="137CFA1E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CF"/>
    <w:rsid w:val="00015A24"/>
    <w:rsid w:val="001E09CF"/>
    <w:rsid w:val="00202E19"/>
    <w:rsid w:val="00287961"/>
    <w:rsid w:val="003752A7"/>
    <w:rsid w:val="004131E3"/>
    <w:rsid w:val="0043143B"/>
    <w:rsid w:val="005B34BC"/>
    <w:rsid w:val="006C6B51"/>
    <w:rsid w:val="008015AC"/>
    <w:rsid w:val="008F1E3C"/>
    <w:rsid w:val="00945024"/>
    <w:rsid w:val="00951EBD"/>
    <w:rsid w:val="00A04A76"/>
    <w:rsid w:val="00AE6EDC"/>
    <w:rsid w:val="00D25AB8"/>
    <w:rsid w:val="00E7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0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13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15A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E77A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E77AE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13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15A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E77A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E77A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5098</Words>
  <Characters>29059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10</cp:revision>
  <cp:lastPrinted>2025-12-08T09:35:00Z</cp:lastPrinted>
  <dcterms:created xsi:type="dcterms:W3CDTF">2025-10-31T01:02:00Z</dcterms:created>
  <dcterms:modified xsi:type="dcterms:W3CDTF">2025-12-08T09:36:00Z</dcterms:modified>
</cp:coreProperties>
</file>